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9DE" w:rsidRPr="00582FDE" w:rsidRDefault="00A929DE" w:rsidP="00A929DE">
      <w:pPr>
        <w:autoSpaceDE w:val="0"/>
        <w:autoSpaceDN w:val="0"/>
        <w:adjustRightInd w:val="0"/>
        <w:jc w:val="center"/>
        <w:rPr>
          <w:rFonts w:ascii="TimesNewRoman" w:hAnsi="TimesNewRoman" w:cs="TimesNewRoman"/>
          <w:b/>
          <w:sz w:val="28"/>
          <w:szCs w:val="28"/>
          <w:lang w:eastAsia="en-US"/>
        </w:rPr>
      </w:pPr>
      <w:r w:rsidRPr="00582FDE">
        <w:rPr>
          <w:rFonts w:ascii="TimesNewRoman" w:hAnsi="TimesNewRoman" w:cs="TimesNewRoman"/>
          <w:b/>
          <w:sz w:val="28"/>
          <w:szCs w:val="28"/>
          <w:lang w:eastAsia="en-US"/>
        </w:rPr>
        <w:t>Рекомендации родителям</w:t>
      </w:r>
    </w:p>
    <w:p w:rsidR="00A929DE" w:rsidRPr="00592289" w:rsidRDefault="00A929DE" w:rsidP="00A929DE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8"/>
          <w:szCs w:val="28"/>
          <w:lang w:eastAsia="en-US"/>
        </w:rPr>
      </w:pPr>
    </w:p>
    <w:p w:rsidR="00D90DE8" w:rsidRPr="00582FDE" w:rsidRDefault="00684ED9" w:rsidP="00582FDE">
      <w:pPr>
        <w:autoSpaceDE w:val="0"/>
        <w:autoSpaceDN w:val="0"/>
        <w:adjustRightInd w:val="0"/>
        <w:jc w:val="center"/>
        <w:rPr>
          <w:rFonts w:ascii="TimesNewRoman" w:hAnsi="TimesNewRoman" w:cs="TimesNewRoman"/>
          <w:b/>
          <w:sz w:val="28"/>
          <w:szCs w:val="28"/>
          <w:lang w:eastAsia="en-US"/>
        </w:rPr>
      </w:pPr>
      <w:r w:rsidRPr="00582FDE">
        <w:rPr>
          <w:rFonts w:ascii="TimesNewRoman" w:hAnsi="TimesNewRoman" w:cs="TimesNewRoman"/>
          <w:b/>
          <w:sz w:val="28"/>
          <w:szCs w:val="28"/>
          <w:lang w:eastAsia="en-US"/>
        </w:rPr>
        <w:t>Профилактика игровой и компьютерной зависимости</w:t>
      </w:r>
      <w:r w:rsidR="007A7D84" w:rsidRPr="00582FDE">
        <w:rPr>
          <w:rFonts w:ascii="TimesNewRoman" w:hAnsi="TimesNewRoman" w:cs="TimesNewRoman"/>
          <w:b/>
          <w:sz w:val="28"/>
          <w:szCs w:val="28"/>
          <w:lang w:eastAsia="en-US"/>
        </w:rPr>
        <w:t xml:space="preserve"> детей и подростков</w:t>
      </w:r>
    </w:p>
    <w:p w:rsidR="00684ED9" w:rsidRPr="00592289" w:rsidRDefault="00592289" w:rsidP="00592289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592289">
        <w:rPr>
          <w:rFonts w:ascii="TimesNewRoman" w:hAnsi="TimesNewRoman" w:cs="TimesNewRoman"/>
          <w:sz w:val="28"/>
          <w:szCs w:val="28"/>
          <w:lang w:eastAsia="en-US"/>
        </w:rPr>
        <w:t xml:space="preserve">      </w:t>
      </w:r>
      <w:r w:rsidR="00684ED9" w:rsidRPr="00592289">
        <w:rPr>
          <w:rFonts w:ascii="TimesNewRoman" w:hAnsi="TimesNewRoman" w:cs="TimesNewRoman"/>
          <w:sz w:val="28"/>
          <w:szCs w:val="28"/>
          <w:lang w:eastAsia="en-US"/>
        </w:rPr>
        <w:t>С развитием компьютерных технологий</w:t>
      </w:r>
      <w:r w:rsidR="007A7D84" w:rsidRPr="00592289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="00684ED9" w:rsidRPr="00592289">
        <w:rPr>
          <w:rFonts w:ascii="TimesNewRoman" w:hAnsi="TimesNewRoman" w:cs="TimesNewRoman"/>
          <w:sz w:val="28"/>
          <w:szCs w:val="28"/>
          <w:lang w:eastAsia="en-US"/>
        </w:rPr>
        <w:t>и расширением рынка игрового программного обеспечения значительно увеличилось</w:t>
      </w:r>
      <w:r w:rsidR="007A7D84" w:rsidRPr="00592289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="00684ED9" w:rsidRPr="00592289">
        <w:rPr>
          <w:rFonts w:ascii="TimesNewRoman" w:hAnsi="TimesNewRoman" w:cs="TimesNewRoman"/>
          <w:sz w:val="28"/>
          <w:szCs w:val="28"/>
          <w:lang w:eastAsia="en-US"/>
        </w:rPr>
        <w:t>количество детей, увлекающихся компьютерными играми.</w:t>
      </w:r>
    </w:p>
    <w:p w:rsidR="00684ED9" w:rsidRPr="00592289" w:rsidRDefault="00592289" w:rsidP="00592289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592289">
        <w:rPr>
          <w:rFonts w:ascii="TimesNewRoman" w:hAnsi="TimesNewRoman" w:cs="TimesNewRoman"/>
          <w:sz w:val="28"/>
          <w:szCs w:val="28"/>
          <w:lang w:eastAsia="en-US"/>
        </w:rPr>
        <w:t xml:space="preserve">      </w:t>
      </w:r>
    </w:p>
    <w:p w:rsidR="00684ED9" w:rsidRPr="00592289" w:rsidRDefault="00592289" w:rsidP="00592289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592289">
        <w:rPr>
          <w:rFonts w:ascii="TimesNewRoman" w:hAnsi="TimesNewRoman" w:cs="TimesNewRoman"/>
          <w:sz w:val="28"/>
          <w:szCs w:val="28"/>
          <w:lang w:eastAsia="en-US"/>
        </w:rPr>
        <w:t xml:space="preserve">      </w:t>
      </w:r>
      <w:r w:rsidR="00684ED9" w:rsidRPr="00592289">
        <w:rPr>
          <w:rFonts w:ascii="TimesNewRoman" w:hAnsi="TimesNewRoman" w:cs="TimesNewRoman"/>
          <w:sz w:val="28"/>
          <w:szCs w:val="28"/>
          <w:lang w:eastAsia="en-US"/>
        </w:rPr>
        <w:t>Виртуальный мир компьютерных игр, в которые играют дети, зачастую жесток и беспощаден, настроен враждебно к виртуальному герою. Сам же герой противостоит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="00684ED9" w:rsidRPr="00592289">
        <w:rPr>
          <w:rFonts w:ascii="TimesNewRoman" w:hAnsi="TimesNewRoman" w:cs="TimesNewRoman"/>
          <w:sz w:val="28"/>
          <w:szCs w:val="28"/>
          <w:lang w:eastAsia="en-US"/>
        </w:rPr>
        <w:t xml:space="preserve">этому миру, имея для этого всё необходимое: силу, ум, знания, оружие, средства защиты и т.д. </w:t>
      </w:r>
      <w:proofErr w:type="gramStart"/>
      <w:r w:rsidR="00684ED9" w:rsidRPr="00592289">
        <w:rPr>
          <w:rFonts w:ascii="TimesNewRoman" w:hAnsi="TimesNewRoman" w:cs="TimesNewRoman"/>
          <w:sz w:val="28"/>
          <w:szCs w:val="28"/>
          <w:lang w:eastAsia="en-US"/>
        </w:rPr>
        <w:t>Ему приходится «убивать»</w:t>
      </w:r>
      <w:r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="00684ED9" w:rsidRPr="00592289">
        <w:rPr>
          <w:rFonts w:ascii="TimesNewRoman" w:hAnsi="TimesNewRoman" w:cs="TimesNewRoman"/>
          <w:sz w:val="28"/>
          <w:szCs w:val="28"/>
          <w:lang w:eastAsia="en-US"/>
        </w:rPr>
        <w:t>компьютерных «врагов», а те, в свою очередь, пытаются «убить» его.</w:t>
      </w:r>
      <w:proofErr w:type="gramEnd"/>
      <w:r w:rsidRPr="00592289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="00684ED9" w:rsidRPr="00592289">
        <w:rPr>
          <w:rFonts w:ascii="TimesNewRoman" w:hAnsi="TimesNewRoman" w:cs="TimesNewRoman"/>
          <w:sz w:val="28"/>
          <w:szCs w:val="28"/>
          <w:lang w:eastAsia="en-US"/>
        </w:rPr>
        <w:t>Ребёнок или подросток, находясь, длительное время в такой среде, переносит законы игры в реальный мир: начинает чувствовать себя неуязвимым, считает, что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="00684ED9" w:rsidRPr="00592289">
        <w:rPr>
          <w:rFonts w:ascii="TimesNewRoman" w:hAnsi="TimesNewRoman" w:cs="TimesNewRoman"/>
          <w:sz w:val="28"/>
          <w:szCs w:val="28"/>
          <w:lang w:eastAsia="en-US"/>
        </w:rPr>
        <w:t>большинство людей враждебно настроены,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="00684ED9" w:rsidRPr="00592289">
        <w:rPr>
          <w:rFonts w:ascii="TimesNewRoman" w:hAnsi="TimesNewRoman" w:cs="TimesNewRoman"/>
          <w:sz w:val="28"/>
          <w:szCs w:val="28"/>
          <w:lang w:eastAsia="en-US"/>
        </w:rPr>
        <w:t>и мир в целом является более опасным, чем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="00684ED9" w:rsidRPr="00592289">
        <w:rPr>
          <w:rFonts w:ascii="TimesNewRoman" w:hAnsi="TimesNewRoman" w:cs="TimesNewRoman"/>
          <w:sz w:val="28"/>
          <w:szCs w:val="28"/>
          <w:lang w:eastAsia="en-US"/>
        </w:rPr>
        <w:t xml:space="preserve">есть на самом деле. 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 xml:space="preserve">Такие игры для большинства детей и подростков служат поводом к неосознаваемому изменению своего отношения к миру, обществу, к себе самому, что в конечном итоге приводит к усилению </w:t>
      </w:r>
      <w:proofErr w:type="spellStart"/>
      <w:r w:rsidRPr="00592289">
        <w:rPr>
          <w:rFonts w:ascii="TimesNewRoman" w:hAnsi="TimesNewRoman" w:cs="TimesNewRoman"/>
          <w:sz w:val="28"/>
          <w:szCs w:val="28"/>
          <w:lang w:eastAsia="en-US"/>
        </w:rPr>
        <w:t>дезадаптации</w:t>
      </w:r>
      <w:proofErr w:type="spellEnd"/>
      <w:r>
        <w:rPr>
          <w:rFonts w:ascii="TimesNewRoman" w:hAnsi="TimesNewRoman" w:cs="TimesNewRoman"/>
          <w:sz w:val="28"/>
          <w:szCs w:val="28"/>
          <w:lang w:eastAsia="en-US"/>
        </w:rPr>
        <w:t xml:space="preserve">, 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повышени</w:t>
      </w:r>
      <w:r>
        <w:rPr>
          <w:rFonts w:ascii="TimesNewRoman" w:hAnsi="TimesNewRoman" w:cs="TimesNewRoman"/>
          <w:sz w:val="28"/>
          <w:szCs w:val="28"/>
          <w:lang w:eastAsia="en-US"/>
        </w:rPr>
        <w:t>ю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="00684ED9" w:rsidRPr="00592289">
        <w:rPr>
          <w:rFonts w:ascii="TimesNewRoman" w:hAnsi="TimesNewRoman" w:cs="TimesNewRoman"/>
          <w:sz w:val="28"/>
          <w:szCs w:val="28"/>
          <w:lang w:eastAsia="en-US"/>
        </w:rPr>
        <w:t xml:space="preserve"> уровн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я</w:t>
      </w:r>
      <w:r w:rsidR="00684ED9" w:rsidRPr="00592289">
        <w:rPr>
          <w:rFonts w:ascii="TimesNewRoman" w:hAnsi="TimesNewRoman" w:cs="TimesNewRoman"/>
          <w:sz w:val="28"/>
          <w:szCs w:val="28"/>
          <w:lang w:eastAsia="en-US"/>
        </w:rPr>
        <w:t xml:space="preserve"> тревожности.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 xml:space="preserve"> В результате бесконтрольного времяпровождения у компьютера дети становятся излишне раздражительными, вспыльчивыми, эмоционально неустойчивыми.</w:t>
      </w:r>
    </w:p>
    <w:p w:rsidR="00C65845" w:rsidRDefault="00592289" w:rsidP="00C65845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>
        <w:rPr>
          <w:rFonts w:ascii="TimesNewRoman" w:hAnsi="TimesNewRoman" w:cs="TimesNewRoman"/>
          <w:sz w:val="28"/>
          <w:szCs w:val="28"/>
          <w:lang w:eastAsia="en-US"/>
        </w:rPr>
        <w:t xml:space="preserve">   </w:t>
      </w:r>
      <w:r w:rsidR="00C65845" w:rsidRPr="00592289">
        <w:rPr>
          <w:rFonts w:ascii="TimesNewRoman" w:hAnsi="TimesNewRoman" w:cs="TimesNewRoman"/>
          <w:sz w:val="28"/>
          <w:szCs w:val="28"/>
          <w:lang w:eastAsia="en-US"/>
        </w:rPr>
        <w:t>По результатам исследований специалистов американской Академии детских врачей, и досуг перед</w:t>
      </w:r>
      <w:r w:rsidR="00C65845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="00C65845" w:rsidRPr="00592289">
        <w:rPr>
          <w:rFonts w:ascii="TimesNewRoman" w:hAnsi="TimesNewRoman" w:cs="TimesNewRoman"/>
          <w:sz w:val="28"/>
          <w:szCs w:val="28"/>
          <w:lang w:eastAsia="en-US"/>
        </w:rPr>
        <w:t>монитором изменяет мышление и восприятие</w:t>
      </w:r>
      <w:r w:rsidR="00C65845">
        <w:rPr>
          <w:rFonts w:ascii="TimesNewRoman" w:hAnsi="TimesNewRoman" w:cs="TimesNewRoman"/>
          <w:sz w:val="28"/>
          <w:szCs w:val="28"/>
          <w:lang w:eastAsia="en-US"/>
        </w:rPr>
        <w:t xml:space="preserve"> детей, </w:t>
      </w:r>
      <w:r w:rsidR="00C65845" w:rsidRPr="00592289">
        <w:rPr>
          <w:rFonts w:ascii="TimesNewRoman" w:hAnsi="TimesNewRoman" w:cs="TimesNewRoman"/>
          <w:sz w:val="28"/>
          <w:szCs w:val="28"/>
          <w:lang w:eastAsia="en-US"/>
        </w:rPr>
        <w:t>вед</w:t>
      </w:r>
      <w:r w:rsidR="00C65845">
        <w:rPr>
          <w:rFonts w:ascii="TimesNewRoman" w:hAnsi="TimesNewRoman" w:cs="TimesNewRoman"/>
          <w:sz w:val="28"/>
          <w:szCs w:val="28"/>
          <w:lang w:eastAsia="en-US"/>
        </w:rPr>
        <w:t>е</w:t>
      </w:r>
      <w:r w:rsidR="00C65845" w:rsidRPr="00592289">
        <w:rPr>
          <w:rFonts w:ascii="TimesNewRoman" w:hAnsi="TimesNewRoman" w:cs="TimesNewRoman"/>
          <w:sz w:val="28"/>
          <w:szCs w:val="28"/>
          <w:lang w:eastAsia="en-US"/>
        </w:rPr>
        <w:t>т к утрате способности к</w:t>
      </w:r>
      <w:r w:rsidR="00C65845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="00C65845" w:rsidRPr="00592289">
        <w:rPr>
          <w:rFonts w:ascii="TimesNewRoman" w:hAnsi="TimesNewRoman" w:cs="TimesNewRoman"/>
          <w:sz w:val="28"/>
          <w:szCs w:val="28"/>
          <w:lang w:eastAsia="en-US"/>
        </w:rPr>
        <w:t>внутренней речи</w:t>
      </w:r>
      <w:r w:rsidR="00C65845">
        <w:rPr>
          <w:rFonts w:ascii="TimesNewRoman" w:hAnsi="TimesNewRoman" w:cs="TimesNewRoman"/>
          <w:sz w:val="28"/>
          <w:szCs w:val="28"/>
          <w:lang w:eastAsia="en-US"/>
        </w:rPr>
        <w:t>.</w:t>
      </w:r>
      <w:r w:rsidR="00C65845" w:rsidRPr="00592289">
        <w:rPr>
          <w:rFonts w:ascii="TimesNewRoman" w:hAnsi="TimesNewRoman" w:cs="TimesNewRoman"/>
          <w:sz w:val="28"/>
          <w:szCs w:val="28"/>
          <w:lang w:eastAsia="en-US"/>
        </w:rPr>
        <w:t xml:space="preserve"> Быстрая смена картинок является причиной того, что для</w:t>
      </w:r>
      <w:r w:rsidR="00C65845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="00C65845" w:rsidRPr="00592289">
        <w:rPr>
          <w:rFonts w:ascii="TimesNewRoman" w:hAnsi="TimesNewRoman" w:cs="TimesNewRoman"/>
          <w:sz w:val="28"/>
          <w:szCs w:val="28"/>
          <w:lang w:eastAsia="en-US"/>
        </w:rPr>
        <w:t xml:space="preserve">маленьких компьютерных </w:t>
      </w:r>
      <w:proofErr w:type="spellStart"/>
      <w:r w:rsidR="00C65845" w:rsidRPr="00592289">
        <w:rPr>
          <w:rFonts w:ascii="TimesNewRoman" w:hAnsi="TimesNewRoman" w:cs="TimesNewRoman"/>
          <w:sz w:val="28"/>
          <w:szCs w:val="28"/>
          <w:lang w:eastAsia="en-US"/>
        </w:rPr>
        <w:t>игроманов</w:t>
      </w:r>
      <w:proofErr w:type="spellEnd"/>
      <w:r w:rsidR="00C65845" w:rsidRPr="00592289">
        <w:rPr>
          <w:rFonts w:ascii="TimesNewRoman" w:hAnsi="TimesNewRoman" w:cs="TimesNewRoman"/>
          <w:sz w:val="28"/>
          <w:szCs w:val="28"/>
          <w:lang w:eastAsia="en-US"/>
        </w:rPr>
        <w:t xml:space="preserve"> реальная жизнь как будто замедляется: они</w:t>
      </w:r>
      <w:r w:rsidR="00C65845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="00C65845" w:rsidRPr="00592289">
        <w:rPr>
          <w:rFonts w:ascii="TimesNewRoman" w:hAnsi="TimesNewRoman" w:cs="TimesNewRoman"/>
          <w:sz w:val="28"/>
          <w:szCs w:val="28"/>
          <w:lang w:eastAsia="en-US"/>
        </w:rPr>
        <w:t>начинают</w:t>
      </w:r>
      <w:r w:rsidR="00C65845">
        <w:rPr>
          <w:rFonts w:ascii="TimesNewRoman" w:hAnsi="TimesNewRoman" w:cs="TimesNewRoman"/>
          <w:sz w:val="28"/>
          <w:szCs w:val="28"/>
          <w:lang w:eastAsia="en-US"/>
        </w:rPr>
        <w:t xml:space="preserve"> скучать на уроках. Другая опас</w:t>
      </w:r>
      <w:r w:rsidR="00C65845" w:rsidRPr="00592289">
        <w:rPr>
          <w:rFonts w:ascii="TimesNewRoman" w:hAnsi="TimesNewRoman" w:cs="TimesNewRoman"/>
          <w:sz w:val="28"/>
          <w:szCs w:val="28"/>
          <w:lang w:eastAsia="en-US"/>
        </w:rPr>
        <w:t>ность чрезмерного погружения в виртуальный мир – потеря способности различать</w:t>
      </w:r>
      <w:r w:rsidR="00C65845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="00C65845" w:rsidRPr="00592289">
        <w:rPr>
          <w:rFonts w:ascii="TimesNewRoman" w:hAnsi="TimesNewRoman" w:cs="TimesNewRoman"/>
          <w:sz w:val="28"/>
          <w:szCs w:val="28"/>
          <w:lang w:eastAsia="en-US"/>
        </w:rPr>
        <w:t>вымысел и реальность. В некоторых случаях это может привести к психическим расстройствам.</w:t>
      </w:r>
    </w:p>
    <w:p w:rsidR="00582FDE" w:rsidRPr="00592289" w:rsidRDefault="00582FDE" w:rsidP="00582FDE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>
        <w:rPr>
          <w:rFonts w:ascii="TimesNewRoman" w:hAnsi="TimesNewRoman" w:cs="TimesNewRoman"/>
          <w:sz w:val="28"/>
          <w:szCs w:val="28"/>
          <w:lang w:eastAsia="en-US"/>
        </w:rPr>
        <w:t xml:space="preserve">  Родителям следует также уделять внимание  тому, сколько времени ребенок тратит на просмотр телевизора.  П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росмотр телевизионных программ</w:t>
      </w:r>
      <w:r>
        <w:rPr>
          <w:rFonts w:ascii="TimesNewRoman" w:hAnsi="TimesNewRoman" w:cs="TimesNewRoman"/>
          <w:sz w:val="28"/>
          <w:szCs w:val="28"/>
          <w:lang w:eastAsia="en-US"/>
        </w:rPr>
        <w:t xml:space="preserve"> детям до двух лет не рекомендуется. 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Быстрая смена кадров на экране отрицательно воздействует на развитие мозга, который в этот период как раз учиться создавать образы. Телевизор весьма опасен: он лишает детей возможности</w:t>
      </w:r>
      <w:r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избирательно направлять свое восприятие и</w:t>
      </w:r>
      <w:r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 xml:space="preserve">память. </w:t>
      </w:r>
      <w:r>
        <w:rPr>
          <w:rFonts w:ascii="TimesNewRoman" w:hAnsi="TimesNewRoman" w:cs="TimesNewRoman"/>
          <w:sz w:val="28"/>
          <w:szCs w:val="28"/>
          <w:lang w:eastAsia="en-US"/>
        </w:rPr>
        <w:t>Специалисты-психологи также свя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зывают замеченный в последнее время рост</w:t>
      </w:r>
      <w:r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речевых расстройств у детей с тем, что</w:t>
      </w:r>
      <w:r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юные зрители проводят перед экраном гораздо больше времени, чем это допустимо.</w:t>
      </w:r>
    </w:p>
    <w:p w:rsidR="00684ED9" w:rsidRPr="00592289" w:rsidRDefault="00582FDE" w:rsidP="00592289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>
        <w:rPr>
          <w:rFonts w:ascii="TimesNewRoman" w:hAnsi="TimesNewRoman" w:cs="TimesNewRoman"/>
          <w:sz w:val="28"/>
          <w:szCs w:val="28"/>
          <w:lang w:eastAsia="en-US"/>
        </w:rPr>
        <w:t xml:space="preserve">   </w:t>
      </w:r>
      <w:r w:rsidR="00592289">
        <w:rPr>
          <w:rFonts w:ascii="TimesNewRoman" w:hAnsi="TimesNewRoman" w:cs="TimesNewRoman"/>
          <w:sz w:val="28"/>
          <w:szCs w:val="28"/>
          <w:lang w:eastAsia="en-US"/>
        </w:rPr>
        <w:t xml:space="preserve">  </w:t>
      </w:r>
      <w:r w:rsidR="003C7738">
        <w:rPr>
          <w:rFonts w:ascii="TimesNewRoman" w:hAnsi="TimesNewRoman" w:cs="TimesNewRoman"/>
          <w:sz w:val="28"/>
          <w:szCs w:val="28"/>
          <w:lang w:eastAsia="en-US"/>
        </w:rPr>
        <w:t>В</w:t>
      </w:r>
      <w:r w:rsidR="00684ED9" w:rsidRPr="00592289">
        <w:rPr>
          <w:rFonts w:ascii="TimesNewRoman" w:hAnsi="TimesNewRoman" w:cs="TimesNewRoman"/>
          <w:sz w:val="28"/>
          <w:szCs w:val="28"/>
          <w:lang w:eastAsia="en-US"/>
        </w:rPr>
        <w:t>озникновени</w:t>
      </w:r>
      <w:r w:rsidR="003C7738">
        <w:rPr>
          <w:rFonts w:ascii="TimesNewRoman" w:hAnsi="TimesNewRoman" w:cs="TimesNewRoman"/>
          <w:sz w:val="28"/>
          <w:szCs w:val="28"/>
          <w:lang w:eastAsia="en-US"/>
        </w:rPr>
        <w:t>е</w:t>
      </w:r>
      <w:r w:rsidR="00684ED9" w:rsidRPr="00592289">
        <w:rPr>
          <w:rFonts w:ascii="TimesNewRoman" w:hAnsi="TimesNewRoman" w:cs="TimesNewRoman"/>
          <w:sz w:val="28"/>
          <w:szCs w:val="28"/>
          <w:lang w:eastAsia="en-US"/>
        </w:rPr>
        <w:t xml:space="preserve"> компьютерной и</w:t>
      </w:r>
      <w:r w:rsidR="00592289" w:rsidRPr="00592289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="00684ED9" w:rsidRPr="00592289">
        <w:rPr>
          <w:rFonts w:ascii="TimesNewRoman" w:hAnsi="TimesNewRoman" w:cs="TimesNewRoman"/>
          <w:sz w:val="28"/>
          <w:szCs w:val="28"/>
          <w:lang w:eastAsia="en-US"/>
        </w:rPr>
        <w:t xml:space="preserve">игровой зависимости </w:t>
      </w:r>
      <w:r w:rsidR="003C7738">
        <w:rPr>
          <w:rFonts w:ascii="TimesNewRoman" w:hAnsi="TimesNewRoman" w:cs="TimesNewRoman"/>
          <w:sz w:val="28"/>
          <w:szCs w:val="28"/>
          <w:lang w:eastAsia="en-US"/>
        </w:rPr>
        <w:t>характеризуется</w:t>
      </w:r>
      <w:r w:rsidR="00684ED9" w:rsidRPr="00592289">
        <w:rPr>
          <w:rFonts w:ascii="TimesNewRoman" w:hAnsi="TimesNewRoman" w:cs="TimesNewRoman"/>
          <w:sz w:val="28"/>
          <w:szCs w:val="28"/>
          <w:lang w:eastAsia="en-US"/>
        </w:rPr>
        <w:t xml:space="preserve"> следующи</w:t>
      </w:r>
      <w:r w:rsidR="003C7738">
        <w:rPr>
          <w:rFonts w:ascii="TimesNewRoman" w:hAnsi="TimesNewRoman" w:cs="TimesNewRoman"/>
          <w:sz w:val="28"/>
          <w:szCs w:val="28"/>
          <w:lang w:eastAsia="en-US"/>
        </w:rPr>
        <w:t xml:space="preserve">ми </w:t>
      </w:r>
      <w:r w:rsidR="00684ED9" w:rsidRPr="00592289">
        <w:rPr>
          <w:rFonts w:ascii="TimesNewRoman" w:hAnsi="TimesNewRoman" w:cs="TimesNewRoman"/>
          <w:sz w:val="28"/>
          <w:szCs w:val="28"/>
          <w:lang w:eastAsia="en-US"/>
        </w:rPr>
        <w:t>стади</w:t>
      </w:r>
      <w:r w:rsidR="003C7738">
        <w:rPr>
          <w:rFonts w:ascii="TimesNewRoman" w:hAnsi="TimesNewRoman" w:cs="TimesNewRoman"/>
          <w:sz w:val="28"/>
          <w:szCs w:val="28"/>
          <w:lang w:eastAsia="en-US"/>
        </w:rPr>
        <w:t>ями</w:t>
      </w:r>
      <w:r w:rsidR="00684ED9" w:rsidRPr="00592289">
        <w:rPr>
          <w:rFonts w:ascii="TimesNewRoman" w:hAnsi="TimesNewRoman" w:cs="TimesNewRoman"/>
          <w:sz w:val="28"/>
          <w:szCs w:val="28"/>
          <w:lang w:eastAsia="en-US"/>
        </w:rPr>
        <w:t>:</w:t>
      </w:r>
    </w:p>
    <w:p w:rsidR="00684ED9" w:rsidRPr="00592289" w:rsidRDefault="00684ED9" w:rsidP="00592289">
      <w:pPr>
        <w:autoSpaceDE w:val="0"/>
        <w:autoSpaceDN w:val="0"/>
        <w:adjustRightInd w:val="0"/>
        <w:jc w:val="both"/>
        <w:rPr>
          <w:rFonts w:ascii="TimesNewRoman,Bold" w:hAnsi="TimesNewRoman,Bold" w:cs="TimesNewRoman,Bold"/>
          <w:b/>
          <w:bCs/>
          <w:sz w:val="28"/>
          <w:szCs w:val="28"/>
          <w:lang w:eastAsia="en-US"/>
        </w:rPr>
      </w:pPr>
      <w:r w:rsidRPr="00592289">
        <w:rPr>
          <w:rFonts w:ascii="TimesNewRoman,Bold" w:hAnsi="TimesNewRoman,Bold" w:cs="TimesNewRoman,Bold"/>
          <w:b/>
          <w:bCs/>
          <w:sz w:val="28"/>
          <w:szCs w:val="28"/>
          <w:lang w:eastAsia="en-US"/>
        </w:rPr>
        <w:t>1. Увлечённость на стадии освоения.</w:t>
      </w:r>
    </w:p>
    <w:p w:rsidR="00684ED9" w:rsidRPr="00592289" w:rsidRDefault="00684ED9" w:rsidP="00592289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592289">
        <w:rPr>
          <w:rFonts w:ascii="TimesNewRoman" w:hAnsi="TimesNewRoman" w:cs="TimesNewRoman"/>
          <w:sz w:val="28"/>
          <w:szCs w:val="28"/>
          <w:lang w:eastAsia="en-US"/>
        </w:rPr>
        <w:t>Она свойственна ребёнку в первый месяц</w:t>
      </w:r>
      <w:r w:rsidR="00592289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после приобретения компьютера. Это необычно, забавно и чрезвычайно интересно.</w:t>
      </w:r>
    </w:p>
    <w:p w:rsidR="00684ED9" w:rsidRPr="00592289" w:rsidRDefault="00684ED9" w:rsidP="00592289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592289">
        <w:rPr>
          <w:rFonts w:ascii="TimesNewRoman" w:hAnsi="TimesNewRoman" w:cs="TimesNewRoman"/>
          <w:sz w:val="28"/>
          <w:szCs w:val="28"/>
          <w:lang w:eastAsia="en-US"/>
        </w:rPr>
        <w:t>В этот период долгое сидение за компьютером не превышает одного месяца, а затем</w:t>
      </w:r>
      <w:r w:rsidR="003C7738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интерес идёт на убыль. Может произойти</w:t>
      </w:r>
      <w:r w:rsidR="003C7738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нормализация режима, при котором возникают паузы, когда ребёнок переключается</w:t>
      </w:r>
      <w:r w:rsidR="003C7738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на что-то более для него интересное. Но если выхода из данной стадии не происходит,</w:t>
      </w:r>
      <w:r w:rsidR="003C7738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то возможен переход во вторую стадию.</w:t>
      </w:r>
    </w:p>
    <w:p w:rsidR="00684ED9" w:rsidRPr="00592289" w:rsidRDefault="00684ED9" w:rsidP="00592289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592289">
        <w:rPr>
          <w:rFonts w:ascii="TimesNewRoman,Bold" w:hAnsi="TimesNewRoman,Bold" w:cs="TimesNewRoman,Bold"/>
          <w:b/>
          <w:bCs/>
          <w:sz w:val="28"/>
          <w:szCs w:val="28"/>
          <w:lang w:eastAsia="en-US"/>
        </w:rPr>
        <w:t>2. Состояние возможной зависимости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.</w:t>
      </w:r>
    </w:p>
    <w:p w:rsidR="00684ED9" w:rsidRPr="00592289" w:rsidRDefault="00684ED9" w:rsidP="00592289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592289">
        <w:rPr>
          <w:rFonts w:ascii="TimesNewRoman" w:hAnsi="TimesNewRoman" w:cs="TimesNewRoman"/>
          <w:sz w:val="28"/>
          <w:szCs w:val="28"/>
          <w:lang w:eastAsia="en-US"/>
        </w:rPr>
        <w:t>Сильная погружённость в игру, пребывание</w:t>
      </w:r>
      <w:r w:rsidR="003C7738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за компьютером более 3 часов в день, снижение уровня учебной мотивации, падение</w:t>
      </w:r>
      <w:r w:rsidR="003C7738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 xml:space="preserve">успеваемости, повышенный эмоциональный тонус во время игры, негативное реагирование на любые препятствия, 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lastRenderedPageBreak/>
        <w:t>мешающие игре. В общении любимой темой</w:t>
      </w:r>
      <w:r w:rsidR="003C7738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становиться обсуждение компьютерной игры, происходит сужение круга общения,</w:t>
      </w:r>
      <w:r w:rsidR="003C7738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иногда нарушение сна и прочее.</w:t>
      </w:r>
    </w:p>
    <w:p w:rsidR="00684ED9" w:rsidRPr="00592289" w:rsidRDefault="00684ED9" w:rsidP="00592289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592289">
        <w:rPr>
          <w:rFonts w:ascii="TimesNewRoman,Bold" w:hAnsi="TimesNewRoman,Bold" w:cs="TimesNewRoman,Bold"/>
          <w:b/>
          <w:bCs/>
          <w:sz w:val="28"/>
          <w:szCs w:val="28"/>
          <w:lang w:eastAsia="en-US"/>
        </w:rPr>
        <w:t xml:space="preserve">3. Выраженная зависимость. 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Ребёнок</w:t>
      </w:r>
      <w:r w:rsidR="003C7738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не контролирует себя, становиться эмоционально неустойчивым, в случае необходимости прервать игру начинает сильно нервничать, реагирует эмоционально или никак.</w:t>
      </w:r>
    </w:p>
    <w:p w:rsidR="00684ED9" w:rsidRPr="00592289" w:rsidRDefault="00684ED9" w:rsidP="00592289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592289">
        <w:rPr>
          <w:rFonts w:ascii="TimesNewRoman" w:hAnsi="TimesNewRoman" w:cs="TimesNewRoman"/>
          <w:sz w:val="28"/>
          <w:szCs w:val="28"/>
          <w:lang w:eastAsia="en-US"/>
        </w:rPr>
        <w:t>В случае насильственного вмешательства в</w:t>
      </w:r>
      <w:r w:rsidR="003C7738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процесс игры, подросток может уйти из дома, много времени проводить в игровых</w:t>
      </w:r>
      <w:r w:rsidR="003C7738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клубах или у друзей. Неряшливость в одежде, безразличие ко всему, что не касается</w:t>
      </w:r>
      <w:r w:rsidR="003C7738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его увлечения, пропуски уроков, снижение</w:t>
      </w:r>
    </w:p>
    <w:p w:rsidR="00684ED9" w:rsidRPr="00592289" w:rsidRDefault="00684ED9" w:rsidP="00592289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592289">
        <w:rPr>
          <w:rFonts w:ascii="TimesNewRoman" w:hAnsi="TimesNewRoman" w:cs="TimesNewRoman"/>
          <w:sz w:val="28"/>
          <w:szCs w:val="28"/>
          <w:lang w:eastAsia="en-US"/>
        </w:rPr>
        <w:t xml:space="preserve">успеваемости. Также становятся характерными тревожность и возбудимость, рассеянность, </w:t>
      </w:r>
      <w:proofErr w:type="spellStart"/>
      <w:r w:rsidRPr="00592289">
        <w:rPr>
          <w:rFonts w:ascii="TimesNewRoman" w:hAnsi="TimesNewRoman" w:cs="TimesNewRoman"/>
          <w:sz w:val="28"/>
          <w:szCs w:val="28"/>
          <w:lang w:eastAsia="en-US"/>
        </w:rPr>
        <w:t>рассредоточенность</w:t>
      </w:r>
      <w:proofErr w:type="spellEnd"/>
      <w:r w:rsidRPr="00592289">
        <w:rPr>
          <w:rFonts w:ascii="TimesNewRoman" w:hAnsi="TimesNewRoman" w:cs="TimesNewRoman"/>
          <w:sz w:val="28"/>
          <w:szCs w:val="28"/>
          <w:lang w:eastAsia="en-US"/>
        </w:rPr>
        <w:t xml:space="preserve"> внимания вне</w:t>
      </w:r>
      <w:r w:rsidR="003C7738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игровой деятельности. Очень сильно заметно угасание интереса к общению, происходит полная замена друзей компьютером.</w:t>
      </w:r>
    </w:p>
    <w:p w:rsidR="00684ED9" w:rsidRPr="00592289" w:rsidRDefault="00684ED9" w:rsidP="00592289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592289">
        <w:rPr>
          <w:rFonts w:ascii="TimesNewRoman" w:hAnsi="TimesNewRoman" w:cs="TimesNewRoman"/>
          <w:sz w:val="28"/>
          <w:szCs w:val="28"/>
          <w:lang w:eastAsia="en-US"/>
        </w:rPr>
        <w:t>Если ребёнок не получает квалифицированной помощи на данной стадии, есть опасность перейти в 4-ю стадию.</w:t>
      </w:r>
    </w:p>
    <w:p w:rsidR="00684ED9" w:rsidRPr="00592289" w:rsidRDefault="00684ED9" w:rsidP="00592289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592289">
        <w:rPr>
          <w:rFonts w:ascii="TimesNewRoman,Bold" w:hAnsi="TimesNewRoman,Bold" w:cs="TimesNewRoman,Bold"/>
          <w:b/>
          <w:bCs/>
          <w:sz w:val="28"/>
          <w:szCs w:val="28"/>
          <w:lang w:eastAsia="en-US"/>
        </w:rPr>
        <w:t>4. Клиническая зависимость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. Пребывание за компьютером до 16-18 часов в сутки. Периодическое расстройство желудка</w:t>
      </w:r>
      <w:r w:rsidR="003C7738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(без каких-либо диагностируемых диагнозов). Вероятнее всего, что молодой организм, таким образом, проявляет защитные</w:t>
      </w:r>
      <w:r w:rsidR="003C7738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реакци</w:t>
      </w:r>
      <w:r w:rsidR="003C7738">
        <w:rPr>
          <w:rFonts w:ascii="TimesNewRoman" w:hAnsi="TimesNewRoman" w:cs="TimesNewRoman"/>
          <w:sz w:val="28"/>
          <w:szCs w:val="28"/>
          <w:lang w:eastAsia="en-US"/>
        </w:rPr>
        <w:t xml:space="preserve">и – боли и проблемы с </w:t>
      </w:r>
      <w:proofErr w:type="spellStart"/>
      <w:r w:rsidR="003C7738">
        <w:rPr>
          <w:rFonts w:ascii="TimesNewRoman" w:hAnsi="TimesNewRoman" w:cs="TimesNewRoman"/>
          <w:sz w:val="28"/>
          <w:szCs w:val="28"/>
          <w:lang w:eastAsia="en-US"/>
        </w:rPr>
        <w:t>желудочно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кишечным</w:t>
      </w:r>
      <w:proofErr w:type="spellEnd"/>
      <w:r w:rsidRPr="00592289">
        <w:rPr>
          <w:rFonts w:ascii="TimesNewRoman" w:hAnsi="TimesNewRoman" w:cs="TimesNewRoman"/>
          <w:sz w:val="28"/>
          <w:szCs w:val="28"/>
          <w:lang w:eastAsia="en-US"/>
        </w:rPr>
        <w:t xml:space="preserve"> трактом. Наблюдаются серьёзные</w:t>
      </w:r>
      <w:r w:rsidR="003C7738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отклонения от нормы в поведении, реакциях,</w:t>
      </w:r>
      <w:r w:rsidR="003C7738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неадекватная эмоциональность либо заторможенность. Наличие импульсивности в поведении, истеричность, резкая смена эмоций</w:t>
      </w:r>
      <w:r w:rsidR="003C7738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в их кра</w:t>
      </w:r>
      <w:r w:rsidR="003C7738">
        <w:rPr>
          <w:rFonts w:ascii="TimesNewRoman" w:hAnsi="TimesNewRoman" w:cs="TimesNewRoman"/>
          <w:sz w:val="28"/>
          <w:szCs w:val="28"/>
          <w:lang w:eastAsia="en-US"/>
        </w:rPr>
        <w:t>йнем проявлении. Отсутствие эмо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ционального и поведенческого самоконтроля.</w:t>
      </w:r>
    </w:p>
    <w:p w:rsidR="00684ED9" w:rsidRPr="00592289" w:rsidRDefault="00684ED9" w:rsidP="00592289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592289">
        <w:rPr>
          <w:rFonts w:ascii="TimesNewRoman" w:hAnsi="TimesNewRoman" w:cs="TimesNewRoman"/>
          <w:sz w:val="28"/>
          <w:szCs w:val="28"/>
          <w:lang w:eastAsia="en-US"/>
        </w:rPr>
        <w:t>Подросток начинает слышать голоса, команды, взгляд отсутствующий, пустой, потухший, потеря аппетита и интереса к жизни.</w:t>
      </w:r>
    </w:p>
    <w:p w:rsidR="00684ED9" w:rsidRPr="00592289" w:rsidRDefault="00684ED9" w:rsidP="00592289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592289">
        <w:rPr>
          <w:rFonts w:ascii="TimesNewRoman" w:hAnsi="TimesNewRoman" w:cs="TimesNewRoman"/>
          <w:sz w:val="28"/>
          <w:szCs w:val="28"/>
          <w:lang w:eastAsia="en-US"/>
        </w:rPr>
        <w:t>Наступают необратимые изменения в мозге</w:t>
      </w:r>
      <w:r w:rsidR="003C7738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подростка. Нередко необходима изоляция и</w:t>
      </w:r>
    </w:p>
    <w:p w:rsidR="00684ED9" w:rsidRPr="00592289" w:rsidRDefault="00684ED9" w:rsidP="00592289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592289">
        <w:rPr>
          <w:rFonts w:ascii="TimesNewRoman" w:hAnsi="TimesNewRoman" w:cs="TimesNewRoman"/>
          <w:sz w:val="28"/>
          <w:szCs w:val="28"/>
          <w:lang w:eastAsia="en-US"/>
        </w:rPr>
        <w:t>лечение, как при шизофрении. На данной</w:t>
      </w:r>
      <w:r w:rsidR="003C7738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стадии подростку необходима помощь квалифицированного психиатра, а психолог может выполнять только функцию диспетчера.</w:t>
      </w:r>
    </w:p>
    <w:p w:rsidR="00684ED9" w:rsidRPr="00592289" w:rsidRDefault="003C7738" w:rsidP="00592289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>
        <w:rPr>
          <w:rFonts w:ascii="TimesNewRoman" w:hAnsi="TimesNewRoman" w:cs="TimesNewRoman"/>
          <w:sz w:val="28"/>
          <w:szCs w:val="28"/>
          <w:lang w:eastAsia="en-US"/>
        </w:rPr>
        <w:t xml:space="preserve">      </w:t>
      </w:r>
      <w:r w:rsidR="00684ED9" w:rsidRPr="00592289">
        <w:rPr>
          <w:rFonts w:ascii="TimesNewRoman" w:hAnsi="TimesNewRoman" w:cs="TimesNewRoman"/>
          <w:sz w:val="28"/>
          <w:szCs w:val="28"/>
          <w:lang w:eastAsia="en-US"/>
        </w:rPr>
        <w:t>В процессе формирования компьютерной</w:t>
      </w:r>
      <w:r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="00684ED9" w:rsidRPr="00592289">
        <w:rPr>
          <w:rFonts w:ascii="TimesNewRoman" w:hAnsi="TimesNewRoman" w:cs="TimesNewRoman"/>
          <w:sz w:val="28"/>
          <w:szCs w:val="28"/>
          <w:lang w:eastAsia="en-US"/>
        </w:rPr>
        <w:t>и игровой зависимости у детей четко просматривается причинно-следственная связь</w:t>
      </w:r>
      <w:r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="00684ED9" w:rsidRPr="00592289">
        <w:rPr>
          <w:rFonts w:ascii="TimesNewRoman" w:hAnsi="TimesNewRoman" w:cs="TimesNewRoman"/>
          <w:sz w:val="28"/>
          <w:szCs w:val="28"/>
          <w:lang w:eastAsia="en-US"/>
        </w:rPr>
        <w:t>между недостатками в воспитании и наличием зависимости. Авторитарный стиль в воспитании, эмоциональный дефицит, педагогическая запущенность, отсутствие нравственных аспектов в воспитании, бездуховная атмосфера внутри семьи, разобщенность между</w:t>
      </w:r>
      <w:r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="00684ED9" w:rsidRPr="00592289">
        <w:rPr>
          <w:rFonts w:ascii="TimesNewRoman" w:hAnsi="TimesNewRoman" w:cs="TimesNewRoman"/>
          <w:sz w:val="28"/>
          <w:szCs w:val="28"/>
          <w:lang w:eastAsia="en-US"/>
        </w:rPr>
        <w:t xml:space="preserve">родителями, а также так называемые телевизионные семьи – всё это приводит к уязвимости в развитии эмоциональной </w:t>
      </w:r>
      <w:proofErr w:type="spellStart"/>
      <w:r w:rsidR="00684ED9" w:rsidRPr="00592289">
        <w:rPr>
          <w:rFonts w:ascii="TimesNewRoman" w:hAnsi="TimesNewRoman" w:cs="TimesNewRoman"/>
          <w:sz w:val="28"/>
          <w:szCs w:val="28"/>
          <w:lang w:eastAsia="en-US"/>
        </w:rPr>
        <w:t>саморегуляции</w:t>
      </w:r>
      <w:proofErr w:type="spellEnd"/>
      <w:r w:rsidR="00684ED9" w:rsidRPr="00592289">
        <w:rPr>
          <w:rFonts w:ascii="TimesNewRoman" w:hAnsi="TimesNewRoman" w:cs="TimesNewRoman"/>
          <w:sz w:val="28"/>
          <w:szCs w:val="28"/>
          <w:lang w:eastAsia="en-US"/>
        </w:rPr>
        <w:t>, низкой способности к быстрому</w:t>
      </w:r>
      <w:r w:rsidR="00C65845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="00684ED9" w:rsidRPr="00592289">
        <w:rPr>
          <w:rFonts w:ascii="TimesNewRoman" w:hAnsi="TimesNewRoman" w:cs="TimesNewRoman"/>
          <w:sz w:val="28"/>
          <w:szCs w:val="28"/>
          <w:lang w:eastAsia="en-US"/>
        </w:rPr>
        <w:t xml:space="preserve">восстановлению сил, неспособности контролировать свои чувства, лености, безответственности, социальной </w:t>
      </w:r>
      <w:proofErr w:type="spellStart"/>
      <w:r w:rsidR="00684ED9" w:rsidRPr="00592289">
        <w:rPr>
          <w:rFonts w:ascii="TimesNewRoman" w:hAnsi="TimesNewRoman" w:cs="TimesNewRoman"/>
          <w:sz w:val="28"/>
          <w:szCs w:val="28"/>
          <w:lang w:eastAsia="en-US"/>
        </w:rPr>
        <w:t>дезадаптации</w:t>
      </w:r>
      <w:proofErr w:type="spellEnd"/>
      <w:r w:rsidR="00684ED9" w:rsidRPr="00592289">
        <w:rPr>
          <w:rFonts w:ascii="TimesNewRoman" w:hAnsi="TimesNewRoman" w:cs="TimesNewRoman"/>
          <w:sz w:val="28"/>
          <w:szCs w:val="28"/>
          <w:lang w:eastAsia="en-US"/>
        </w:rPr>
        <w:t>.</w:t>
      </w:r>
      <w:r w:rsidR="00C65845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="00684ED9" w:rsidRPr="00592289">
        <w:rPr>
          <w:rFonts w:ascii="TimesNewRoman" w:hAnsi="TimesNewRoman" w:cs="TimesNewRoman"/>
          <w:sz w:val="28"/>
          <w:szCs w:val="28"/>
          <w:lang w:eastAsia="en-US"/>
        </w:rPr>
        <w:t>Наличие таких результатов в воспитании детей должна насторожить родителей,</w:t>
      </w:r>
      <w:r w:rsidR="00C65845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="00684ED9" w:rsidRPr="00592289">
        <w:rPr>
          <w:rFonts w:ascii="TimesNewRoman" w:hAnsi="TimesNewRoman" w:cs="TimesNewRoman"/>
          <w:sz w:val="28"/>
          <w:szCs w:val="28"/>
          <w:lang w:eastAsia="en-US"/>
        </w:rPr>
        <w:t>т.к. в них кроется предрасположенность к</w:t>
      </w:r>
      <w:r w:rsidR="00C65845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="00684ED9" w:rsidRPr="00592289">
        <w:rPr>
          <w:rFonts w:ascii="TimesNewRoman" w:hAnsi="TimesNewRoman" w:cs="TimesNewRoman"/>
          <w:sz w:val="28"/>
          <w:szCs w:val="28"/>
          <w:lang w:eastAsia="en-US"/>
        </w:rPr>
        <w:t>различным проблемам, в том числе и к</w:t>
      </w:r>
      <w:r w:rsidR="00C65845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="00684ED9" w:rsidRPr="00592289">
        <w:rPr>
          <w:rFonts w:ascii="TimesNewRoman" w:hAnsi="TimesNewRoman" w:cs="TimesNewRoman"/>
          <w:sz w:val="28"/>
          <w:szCs w:val="28"/>
          <w:lang w:eastAsia="en-US"/>
        </w:rPr>
        <w:t>компьютерной зависимости.</w:t>
      </w:r>
    </w:p>
    <w:p w:rsidR="00684ED9" w:rsidRPr="00592289" w:rsidRDefault="00C65845" w:rsidP="00592289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>
        <w:rPr>
          <w:rFonts w:ascii="TimesNewRoman" w:hAnsi="TimesNewRoman" w:cs="TimesNewRoman"/>
          <w:sz w:val="28"/>
          <w:szCs w:val="28"/>
          <w:lang w:eastAsia="en-US"/>
        </w:rPr>
        <w:t xml:space="preserve">     </w:t>
      </w:r>
      <w:r w:rsidR="00684ED9" w:rsidRPr="00592289">
        <w:rPr>
          <w:rFonts w:ascii="TimesNewRoman" w:hAnsi="TimesNewRoman" w:cs="TimesNewRoman"/>
          <w:sz w:val="28"/>
          <w:szCs w:val="28"/>
          <w:lang w:eastAsia="en-US"/>
        </w:rPr>
        <w:t>Здоровое отношение к компьютеру возникает тогда, когда родители относятся к</w:t>
      </w:r>
      <w:r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="00684ED9" w:rsidRPr="00592289">
        <w:rPr>
          <w:rFonts w:ascii="TimesNewRoman" w:hAnsi="TimesNewRoman" w:cs="TimesNewRoman"/>
          <w:sz w:val="28"/>
          <w:szCs w:val="28"/>
          <w:lang w:eastAsia="en-US"/>
        </w:rPr>
        <w:t>нему не как к демону и не как к средству</w:t>
      </w:r>
      <w:r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="00684ED9" w:rsidRPr="00592289">
        <w:rPr>
          <w:rFonts w:ascii="TimesNewRoman" w:hAnsi="TimesNewRoman" w:cs="TimesNewRoman"/>
          <w:sz w:val="28"/>
          <w:szCs w:val="28"/>
          <w:lang w:eastAsia="en-US"/>
        </w:rPr>
        <w:t>спасения от трудностей воспитания, а всего</w:t>
      </w:r>
      <w:r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="00684ED9" w:rsidRPr="00592289">
        <w:rPr>
          <w:rFonts w:ascii="TimesNewRoman" w:hAnsi="TimesNewRoman" w:cs="TimesNewRoman"/>
          <w:sz w:val="28"/>
          <w:szCs w:val="28"/>
          <w:lang w:eastAsia="en-US"/>
        </w:rPr>
        <w:t>лишь как к одному из бытовых приборов.</w:t>
      </w:r>
    </w:p>
    <w:p w:rsidR="00684ED9" w:rsidRPr="00592289" w:rsidRDefault="00582FDE" w:rsidP="00592289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>
        <w:rPr>
          <w:rFonts w:ascii="TimesNewRoman" w:hAnsi="TimesNewRoman" w:cs="TimesNewRoman"/>
          <w:sz w:val="28"/>
          <w:szCs w:val="28"/>
          <w:lang w:eastAsia="en-US"/>
        </w:rPr>
        <w:t xml:space="preserve">     </w:t>
      </w:r>
      <w:r w:rsidR="00684ED9" w:rsidRPr="00592289">
        <w:rPr>
          <w:rFonts w:ascii="TimesNewRoman" w:hAnsi="TimesNewRoman" w:cs="TimesNewRoman"/>
          <w:sz w:val="28"/>
          <w:szCs w:val="28"/>
          <w:lang w:eastAsia="en-US"/>
        </w:rPr>
        <w:t>Компьютерные игры всегда несовершенны. Их производители заинтересованы</w:t>
      </w:r>
      <w:r w:rsidR="00C65845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="00684ED9" w:rsidRPr="00592289">
        <w:rPr>
          <w:rFonts w:ascii="TimesNewRoman" w:hAnsi="TimesNewRoman" w:cs="TimesNewRoman"/>
          <w:sz w:val="28"/>
          <w:szCs w:val="28"/>
          <w:lang w:eastAsia="en-US"/>
        </w:rPr>
        <w:t>в том, чтобы игры продавались и менялись</w:t>
      </w:r>
      <w:r w:rsidR="00C65845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="00684ED9" w:rsidRPr="00592289">
        <w:rPr>
          <w:rFonts w:ascii="TimesNewRoman" w:hAnsi="TimesNewRoman" w:cs="TimesNewRoman"/>
          <w:sz w:val="28"/>
          <w:szCs w:val="28"/>
          <w:lang w:eastAsia="en-US"/>
        </w:rPr>
        <w:t>как можно чаще. Своеобразная цензура родителями компьютерных игр – вещь совершенно необходимая. Никто, кроме самих</w:t>
      </w:r>
      <w:r w:rsidR="00C65845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="00684ED9" w:rsidRPr="00592289">
        <w:rPr>
          <w:rFonts w:ascii="TimesNewRoman" w:hAnsi="TimesNewRoman" w:cs="TimesNewRoman"/>
          <w:sz w:val="28"/>
          <w:szCs w:val="28"/>
          <w:lang w:eastAsia="en-US"/>
        </w:rPr>
        <w:t>родителей не сможет этого сделать. Каждая</w:t>
      </w:r>
      <w:r w:rsidR="00C65845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="00684ED9" w:rsidRPr="00592289">
        <w:rPr>
          <w:rFonts w:ascii="TimesNewRoman" w:hAnsi="TimesNewRoman" w:cs="TimesNewRoman"/>
          <w:sz w:val="28"/>
          <w:szCs w:val="28"/>
          <w:lang w:eastAsia="en-US"/>
        </w:rPr>
        <w:t>игра, попавшая в руки ребёнка, должна вначале прои</w:t>
      </w:r>
      <w:r w:rsidR="00C65845">
        <w:rPr>
          <w:rFonts w:ascii="TimesNewRoman" w:hAnsi="TimesNewRoman" w:cs="TimesNewRoman"/>
          <w:sz w:val="28"/>
          <w:szCs w:val="28"/>
          <w:lang w:eastAsia="en-US"/>
        </w:rPr>
        <w:t>граться кем-то из родителей. Не</w:t>
      </w:r>
      <w:r w:rsidR="00684ED9" w:rsidRPr="00592289">
        <w:rPr>
          <w:rFonts w:ascii="TimesNewRoman" w:hAnsi="TimesNewRoman" w:cs="TimesNewRoman"/>
          <w:sz w:val="28"/>
          <w:szCs w:val="28"/>
          <w:lang w:eastAsia="en-US"/>
        </w:rPr>
        <w:t>обходимо вникнуть в её содержание, постараться ответить на вопросы: «Что даст эта</w:t>
      </w:r>
      <w:r w:rsidR="00C65845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="00684ED9" w:rsidRPr="00592289">
        <w:rPr>
          <w:rFonts w:ascii="TimesNewRoman" w:hAnsi="TimesNewRoman" w:cs="TimesNewRoman"/>
          <w:sz w:val="28"/>
          <w:szCs w:val="28"/>
          <w:lang w:eastAsia="en-US"/>
        </w:rPr>
        <w:t>игра моему ребёнку?», «Какие качества</w:t>
      </w:r>
      <w:r w:rsidR="00C65845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="00684ED9" w:rsidRPr="00592289">
        <w:rPr>
          <w:rFonts w:ascii="TimesNewRoman" w:hAnsi="TimesNewRoman" w:cs="TimesNewRoman"/>
          <w:sz w:val="28"/>
          <w:szCs w:val="28"/>
          <w:lang w:eastAsia="en-US"/>
        </w:rPr>
        <w:t>личности она в нём разовьет?», «Есть ли в</w:t>
      </w:r>
      <w:r w:rsidR="00C65845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="00684ED9" w:rsidRPr="00592289">
        <w:rPr>
          <w:rFonts w:ascii="TimesNewRoman" w:hAnsi="TimesNewRoman" w:cs="TimesNewRoman"/>
          <w:sz w:val="28"/>
          <w:szCs w:val="28"/>
          <w:lang w:eastAsia="en-US"/>
        </w:rPr>
        <w:t>данной конкретной игре опасная для ребёнка информация и не разовьет ли она у него</w:t>
      </w:r>
      <w:r w:rsidR="00C65845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="00684ED9" w:rsidRPr="00592289">
        <w:rPr>
          <w:rFonts w:ascii="TimesNewRoman" w:hAnsi="TimesNewRoman" w:cs="TimesNewRoman"/>
          <w:sz w:val="28"/>
          <w:szCs w:val="28"/>
          <w:lang w:eastAsia="en-US"/>
        </w:rPr>
        <w:t>агрессивного стиля поведения?».</w:t>
      </w:r>
    </w:p>
    <w:p w:rsidR="00684ED9" w:rsidRPr="00592289" w:rsidRDefault="00684ED9" w:rsidP="00592289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592289">
        <w:rPr>
          <w:rFonts w:ascii="TimesNewRoman" w:hAnsi="TimesNewRoman" w:cs="TimesNewRoman"/>
          <w:sz w:val="28"/>
          <w:szCs w:val="28"/>
          <w:lang w:eastAsia="en-US"/>
        </w:rPr>
        <w:lastRenderedPageBreak/>
        <w:t>В игре не должно быть ни одного минуса. Компьютерная игра должна:</w:t>
      </w:r>
    </w:p>
    <w:p w:rsidR="00684ED9" w:rsidRPr="00592289" w:rsidRDefault="00684ED9" w:rsidP="00592289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592289">
        <w:rPr>
          <w:rFonts w:ascii="TimesNewRoman" w:hAnsi="TimesNewRoman" w:cs="TimesNewRoman"/>
          <w:sz w:val="28"/>
          <w:szCs w:val="28"/>
          <w:lang w:eastAsia="en-US"/>
        </w:rPr>
        <w:t>1. Развивать.</w:t>
      </w:r>
    </w:p>
    <w:p w:rsidR="00684ED9" w:rsidRPr="00592289" w:rsidRDefault="00684ED9" w:rsidP="00592289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592289">
        <w:rPr>
          <w:rFonts w:ascii="TimesNewRoman" w:hAnsi="TimesNewRoman" w:cs="TimesNewRoman"/>
          <w:sz w:val="28"/>
          <w:szCs w:val="28"/>
          <w:lang w:eastAsia="en-US"/>
        </w:rPr>
        <w:t>2. Не содержать бранных слов и выражений.</w:t>
      </w:r>
    </w:p>
    <w:p w:rsidR="00684ED9" w:rsidRPr="00592289" w:rsidRDefault="00684ED9" w:rsidP="00592289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592289">
        <w:rPr>
          <w:rFonts w:ascii="TimesNewRoman" w:hAnsi="TimesNewRoman" w:cs="TimesNewRoman"/>
          <w:sz w:val="28"/>
          <w:szCs w:val="28"/>
          <w:lang w:eastAsia="en-US"/>
        </w:rPr>
        <w:t>3. Не формировать циничного отношения к действительности.</w:t>
      </w:r>
    </w:p>
    <w:p w:rsidR="00684ED9" w:rsidRPr="00592289" w:rsidRDefault="00684ED9" w:rsidP="00592289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592289">
        <w:rPr>
          <w:rFonts w:ascii="TimesNewRoman" w:hAnsi="TimesNewRoman" w:cs="TimesNewRoman"/>
          <w:sz w:val="28"/>
          <w:szCs w:val="28"/>
          <w:lang w:eastAsia="en-US"/>
        </w:rPr>
        <w:t>4. Не содержать агрессивной информации.</w:t>
      </w:r>
    </w:p>
    <w:p w:rsidR="00684ED9" w:rsidRPr="00592289" w:rsidRDefault="00684ED9" w:rsidP="00592289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592289">
        <w:rPr>
          <w:rFonts w:ascii="TimesNewRoman" w:hAnsi="TimesNewRoman" w:cs="TimesNewRoman"/>
          <w:sz w:val="28"/>
          <w:szCs w:val="28"/>
          <w:lang w:eastAsia="en-US"/>
        </w:rPr>
        <w:t>5. Не вызывать привыкания к боли,</w:t>
      </w:r>
      <w:r w:rsidR="00C65845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драматическим ситуациям.</w:t>
      </w:r>
    </w:p>
    <w:p w:rsidR="00684ED9" w:rsidRPr="00592289" w:rsidRDefault="00684ED9" w:rsidP="00592289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592289">
        <w:rPr>
          <w:rFonts w:ascii="TimesNewRoman" w:hAnsi="TimesNewRoman" w:cs="TimesNewRoman"/>
          <w:sz w:val="28"/>
          <w:szCs w:val="28"/>
          <w:lang w:eastAsia="en-US"/>
        </w:rPr>
        <w:t>6. Не учить противозаконным поступкам.</w:t>
      </w:r>
    </w:p>
    <w:p w:rsidR="00684ED9" w:rsidRPr="00592289" w:rsidRDefault="00684ED9" w:rsidP="00592289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592289">
        <w:rPr>
          <w:rFonts w:ascii="TimesNewRoman" w:hAnsi="TimesNewRoman" w:cs="TimesNewRoman"/>
          <w:sz w:val="28"/>
          <w:szCs w:val="28"/>
          <w:lang w:eastAsia="en-US"/>
        </w:rPr>
        <w:t>7. Не уродовать внешний облик человека.</w:t>
      </w:r>
    </w:p>
    <w:p w:rsidR="00684ED9" w:rsidRPr="00592289" w:rsidRDefault="00684ED9" w:rsidP="00592289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592289">
        <w:rPr>
          <w:rFonts w:ascii="TimesNewRoman" w:hAnsi="TimesNewRoman" w:cs="TimesNewRoman"/>
          <w:sz w:val="28"/>
          <w:szCs w:val="28"/>
          <w:lang w:eastAsia="en-US"/>
        </w:rPr>
        <w:t>8. Не содержать сексуальной тематики.</w:t>
      </w:r>
    </w:p>
    <w:p w:rsidR="00684ED9" w:rsidRPr="00592289" w:rsidRDefault="00684ED9" w:rsidP="00592289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592289">
        <w:rPr>
          <w:rFonts w:ascii="TimesNewRoman" w:hAnsi="TimesNewRoman" w:cs="TimesNewRoman"/>
          <w:sz w:val="28"/>
          <w:szCs w:val="28"/>
          <w:lang w:eastAsia="en-US"/>
        </w:rPr>
        <w:t>Аналогичной цензуре родители должны</w:t>
      </w:r>
      <w:r w:rsidR="00592289" w:rsidRPr="00592289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подвергать и фильмы, которые смотрят их</w:t>
      </w:r>
      <w:r w:rsidR="00592289" w:rsidRPr="00592289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дети. Самый оптимальный вариант, когда</w:t>
      </w:r>
      <w:r w:rsidR="00C65845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родители оставляют мало времени своему</w:t>
      </w:r>
      <w:r w:rsidR="00C65845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ребёнку на игру в компьютерные игры, т.к.</w:t>
      </w:r>
      <w:r w:rsidR="00C65845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он занимается в спортивной секции, музыкальной школе, кружке и т.д.</w:t>
      </w:r>
    </w:p>
    <w:p w:rsidR="00684ED9" w:rsidRPr="00592289" w:rsidRDefault="00684ED9" w:rsidP="00592289">
      <w:pPr>
        <w:autoSpaceDE w:val="0"/>
        <w:autoSpaceDN w:val="0"/>
        <w:adjustRightInd w:val="0"/>
        <w:jc w:val="both"/>
        <w:rPr>
          <w:rFonts w:ascii="TimesNewRoman,Bold" w:hAnsi="TimesNewRoman,Bold" w:cs="TimesNewRoman,Bold"/>
          <w:b/>
          <w:bCs/>
          <w:sz w:val="28"/>
          <w:szCs w:val="28"/>
          <w:lang w:eastAsia="en-US"/>
        </w:rPr>
      </w:pPr>
      <w:r w:rsidRPr="00592289">
        <w:rPr>
          <w:rFonts w:ascii="TimesNewRoman,Bold" w:hAnsi="TimesNewRoman,Bold" w:cs="TimesNewRoman,Bold"/>
          <w:b/>
          <w:bCs/>
          <w:sz w:val="28"/>
          <w:szCs w:val="28"/>
          <w:lang w:eastAsia="en-US"/>
        </w:rPr>
        <w:t>Некоторые правила техники</w:t>
      </w:r>
      <w:r w:rsidR="007A7D84" w:rsidRPr="00592289">
        <w:rPr>
          <w:rFonts w:ascii="TimesNewRoman,Bold" w:hAnsi="TimesNewRoman,Bold" w:cs="TimesNewRoman,Bold"/>
          <w:b/>
          <w:bCs/>
          <w:sz w:val="28"/>
          <w:szCs w:val="28"/>
          <w:lang w:eastAsia="en-US"/>
        </w:rPr>
        <w:t xml:space="preserve"> </w:t>
      </w:r>
      <w:r w:rsidRPr="00592289">
        <w:rPr>
          <w:rFonts w:ascii="TimesNewRoman,Bold" w:hAnsi="TimesNewRoman,Bold" w:cs="TimesNewRoman,Bold"/>
          <w:b/>
          <w:bCs/>
          <w:sz w:val="28"/>
          <w:szCs w:val="28"/>
          <w:lang w:eastAsia="en-US"/>
        </w:rPr>
        <w:t>безопасности для родителей</w:t>
      </w:r>
    </w:p>
    <w:p w:rsidR="00684ED9" w:rsidRPr="00592289" w:rsidRDefault="00684ED9" w:rsidP="00592289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592289">
        <w:rPr>
          <w:rFonts w:ascii="SymbolMT" w:hAnsi="SymbolMT" w:cs="SymbolMT"/>
          <w:sz w:val="28"/>
          <w:szCs w:val="28"/>
          <w:lang w:eastAsia="en-US"/>
        </w:rPr>
        <w:t xml:space="preserve">• 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Для детей 7-12 лет компьютерная</w:t>
      </w:r>
      <w:r w:rsidR="007A7D84" w:rsidRPr="00592289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норма составляет 30 минут в день, не чаще</w:t>
      </w:r>
      <w:r w:rsidR="007A7D84" w:rsidRPr="00592289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чем 1 раз в два дня.</w:t>
      </w:r>
    </w:p>
    <w:p w:rsidR="00684ED9" w:rsidRPr="00592289" w:rsidRDefault="00684ED9" w:rsidP="00592289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592289">
        <w:rPr>
          <w:rFonts w:ascii="SymbolMT" w:hAnsi="SymbolMT" w:cs="SymbolMT"/>
          <w:sz w:val="28"/>
          <w:szCs w:val="28"/>
          <w:lang w:eastAsia="en-US"/>
        </w:rPr>
        <w:t xml:space="preserve">• 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Для подростков 12-14 лет – можно</w:t>
      </w:r>
      <w:r w:rsidR="00592289" w:rsidRPr="00592289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проводить у компьютера 1 час в день.</w:t>
      </w:r>
    </w:p>
    <w:p w:rsidR="00684ED9" w:rsidRPr="00592289" w:rsidRDefault="00684ED9" w:rsidP="00592289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592289">
        <w:rPr>
          <w:rFonts w:ascii="SymbolMT" w:hAnsi="SymbolMT" w:cs="SymbolMT"/>
          <w:sz w:val="28"/>
          <w:szCs w:val="28"/>
          <w:lang w:eastAsia="en-US"/>
        </w:rPr>
        <w:t xml:space="preserve">• 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От 14 до 17 лет максимальное время,</w:t>
      </w:r>
      <w:r w:rsidR="007A7D84" w:rsidRPr="00592289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проводимое ребёнком за компьютером –1,5 часа в день.</w:t>
      </w:r>
    </w:p>
    <w:p w:rsidR="00684ED9" w:rsidRPr="00592289" w:rsidRDefault="00684ED9" w:rsidP="00592289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592289">
        <w:rPr>
          <w:rFonts w:ascii="SymbolMT" w:hAnsi="SymbolMT" w:cs="SymbolMT"/>
          <w:sz w:val="28"/>
          <w:szCs w:val="28"/>
          <w:lang w:eastAsia="en-US"/>
        </w:rPr>
        <w:t xml:space="preserve">• 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Взрослым нежелательно работать за</w:t>
      </w:r>
      <w:r w:rsidR="00592289" w:rsidRPr="00592289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компьютером более 5 часов в день.</w:t>
      </w:r>
    </w:p>
    <w:p w:rsidR="00684ED9" w:rsidRPr="00592289" w:rsidRDefault="00684ED9" w:rsidP="00592289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592289">
        <w:rPr>
          <w:rFonts w:ascii="SymbolMT" w:hAnsi="SymbolMT" w:cs="SymbolMT"/>
          <w:sz w:val="28"/>
          <w:szCs w:val="28"/>
          <w:lang w:eastAsia="en-US"/>
        </w:rPr>
        <w:t xml:space="preserve">• 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Необходимо иметь выходной день</w:t>
      </w:r>
      <w:r w:rsidR="007A7D84" w:rsidRPr="00592289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один раз в неделю, когда за компьютер не</w:t>
      </w:r>
      <w:r w:rsidR="007A7D84" w:rsidRPr="00592289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садишься вообще.</w:t>
      </w:r>
    </w:p>
    <w:p w:rsidR="00684ED9" w:rsidRPr="00592289" w:rsidRDefault="00684ED9" w:rsidP="00592289">
      <w:pPr>
        <w:autoSpaceDE w:val="0"/>
        <w:autoSpaceDN w:val="0"/>
        <w:adjustRightInd w:val="0"/>
        <w:jc w:val="both"/>
        <w:rPr>
          <w:rFonts w:ascii="TimesNewRoman,Bold" w:hAnsi="TimesNewRoman,Bold" w:cs="TimesNewRoman,Bold"/>
          <w:b/>
          <w:bCs/>
          <w:sz w:val="28"/>
          <w:szCs w:val="28"/>
          <w:lang w:eastAsia="en-US"/>
        </w:rPr>
      </w:pPr>
      <w:r w:rsidRPr="00592289">
        <w:rPr>
          <w:rFonts w:ascii="TimesNewRoman,Bold" w:hAnsi="TimesNewRoman,Bold" w:cs="TimesNewRoman,Bold"/>
          <w:b/>
          <w:bCs/>
          <w:sz w:val="28"/>
          <w:szCs w:val="28"/>
          <w:lang w:eastAsia="en-US"/>
        </w:rPr>
        <w:t>Что делать, чтобы ребёнок не стал</w:t>
      </w:r>
      <w:r w:rsidR="007A7D84" w:rsidRPr="00592289">
        <w:rPr>
          <w:rFonts w:ascii="TimesNewRoman,Bold" w:hAnsi="TimesNewRoman,Bold" w:cs="TimesNewRoman,Bold"/>
          <w:b/>
          <w:bCs/>
          <w:sz w:val="28"/>
          <w:szCs w:val="28"/>
          <w:lang w:eastAsia="en-US"/>
        </w:rPr>
        <w:t xml:space="preserve"> </w:t>
      </w:r>
      <w:r w:rsidRPr="00592289">
        <w:rPr>
          <w:rFonts w:ascii="TimesNewRoman,Bold" w:hAnsi="TimesNewRoman,Bold" w:cs="TimesNewRoman,Bold"/>
          <w:b/>
          <w:bCs/>
          <w:sz w:val="28"/>
          <w:szCs w:val="28"/>
          <w:lang w:eastAsia="en-US"/>
        </w:rPr>
        <w:t>зависимым от компьютера?</w:t>
      </w:r>
    </w:p>
    <w:p w:rsidR="00684ED9" w:rsidRPr="00592289" w:rsidRDefault="00684ED9" w:rsidP="00592289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592289">
        <w:rPr>
          <w:rFonts w:ascii="TimesNewRoman" w:hAnsi="TimesNewRoman" w:cs="TimesNewRoman"/>
          <w:sz w:val="28"/>
          <w:szCs w:val="28"/>
          <w:lang w:eastAsia="en-US"/>
        </w:rPr>
        <w:t>1. Родители должны познакомить своего ребёнка с временными нормами.</w:t>
      </w:r>
    </w:p>
    <w:p w:rsidR="00684ED9" w:rsidRPr="00592289" w:rsidRDefault="00684ED9" w:rsidP="00592289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592289">
        <w:rPr>
          <w:rFonts w:ascii="TimesNewRoman" w:hAnsi="TimesNewRoman" w:cs="TimesNewRoman"/>
          <w:sz w:val="28"/>
          <w:szCs w:val="28"/>
          <w:lang w:eastAsia="en-US"/>
        </w:rPr>
        <w:t>2. Родителям необходимо контролировать разнообразную занятость ребёнка</w:t>
      </w:r>
      <w:r w:rsidR="007A7D84" w:rsidRPr="00592289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(кружки, секции, широкие интересы).</w:t>
      </w:r>
    </w:p>
    <w:p w:rsidR="00684ED9" w:rsidRPr="00592289" w:rsidRDefault="00684ED9" w:rsidP="00592289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592289">
        <w:rPr>
          <w:rFonts w:ascii="TimesNewRoman" w:hAnsi="TimesNewRoman" w:cs="TimesNewRoman"/>
          <w:sz w:val="28"/>
          <w:szCs w:val="28"/>
          <w:lang w:eastAsia="en-US"/>
        </w:rPr>
        <w:t>3. Необходимо приобщать ребёнка к</w:t>
      </w:r>
      <w:r w:rsidR="007A7D84" w:rsidRPr="00592289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домашним обязанностям.</w:t>
      </w:r>
    </w:p>
    <w:p w:rsidR="00684ED9" w:rsidRPr="00592289" w:rsidRDefault="00684ED9" w:rsidP="00592289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592289">
        <w:rPr>
          <w:rFonts w:ascii="TimesNewRoman" w:hAnsi="TimesNewRoman" w:cs="TimesNewRoman"/>
          <w:sz w:val="28"/>
          <w:szCs w:val="28"/>
          <w:lang w:eastAsia="en-US"/>
        </w:rPr>
        <w:t>4. Прививать ребёнку семейное чтение.</w:t>
      </w:r>
    </w:p>
    <w:p w:rsidR="00684ED9" w:rsidRPr="00592289" w:rsidRDefault="00684ED9" w:rsidP="00592289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592289">
        <w:rPr>
          <w:rFonts w:ascii="TimesNewRoman" w:hAnsi="TimesNewRoman" w:cs="TimesNewRoman"/>
          <w:sz w:val="28"/>
          <w:szCs w:val="28"/>
          <w:lang w:eastAsia="en-US"/>
        </w:rPr>
        <w:t xml:space="preserve">5. </w:t>
      </w:r>
      <w:r w:rsidR="007A7D84" w:rsidRPr="00592289">
        <w:rPr>
          <w:rFonts w:ascii="TimesNewRoman" w:hAnsi="TimesNewRoman" w:cs="TimesNewRoman"/>
          <w:sz w:val="28"/>
          <w:szCs w:val="28"/>
          <w:lang w:eastAsia="en-US"/>
        </w:rPr>
        <w:t>Н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еобходимо ежедневно общаться с</w:t>
      </w:r>
      <w:r w:rsidR="007A7D84" w:rsidRPr="00592289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ребёнком, быть в курсе возникающих у него</w:t>
      </w:r>
      <w:r w:rsidR="007A7D84" w:rsidRPr="00592289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проблем и конфликтов.</w:t>
      </w:r>
    </w:p>
    <w:p w:rsidR="00684ED9" w:rsidRPr="00592289" w:rsidRDefault="00684ED9" w:rsidP="00592289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592289">
        <w:rPr>
          <w:rFonts w:ascii="TimesNewRoman" w:hAnsi="TimesNewRoman" w:cs="TimesNewRoman"/>
          <w:sz w:val="28"/>
          <w:szCs w:val="28"/>
          <w:lang w:eastAsia="en-US"/>
        </w:rPr>
        <w:t>6. Родители могут контролировать</w:t>
      </w:r>
      <w:r w:rsidR="007A7D84" w:rsidRPr="00592289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круг общения ребёнка. Обязательно приглашать в гости друзей сына или дочери.</w:t>
      </w:r>
    </w:p>
    <w:p w:rsidR="00684ED9" w:rsidRPr="00592289" w:rsidRDefault="00684ED9" w:rsidP="00592289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592289">
        <w:rPr>
          <w:rFonts w:ascii="TimesNewRoman" w:hAnsi="TimesNewRoman" w:cs="TimesNewRoman"/>
          <w:sz w:val="28"/>
          <w:szCs w:val="28"/>
          <w:lang w:eastAsia="en-US"/>
        </w:rPr>
        <w:t>7. Родители должны знать место, где</w:t>
      </w:r>
      <w:r w:rsidR="007A7D84" w:rsidRPr="00592289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ребёнок проводит свое свободное время</w:t>
      </w:r>
    </w:p>
    <w:p w:rsidR="00684ED9" w:rsidRPr="00592289" w:rsidRDefault="00684ED9" w:rsidP="00592289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592289">
        <w:rPr>
          <w:rFonts w:ascii="TimesNewRoman" w:hAnsi="TimesNewRoman" w:cs="TimesNewRoman"/>
          <w:sz w:val="28"/>
          <w:szCs w:val="28"/>
          <w:lang w:eastAsia="en-US"/>
        </w:rPr>
        <w:t>8. Учите своего ребёнка правилам</w:t>
      </w:r>
      <w:r w:rsidR="007A7D84" w:rsidRPr="00592289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общения, расширяйте кругозор ребёнка.</w:t>
      </w:r>
    </w:p>
    <w:p w:rsidR="00684ED9" w:rsidRPr="00592289" w:rsidRDefault="00684ED9" w:rsidP="00592289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592289">
        <w:rPr>
          <w:rFonts w:ascii="TimesNewRoman" w:hAnsi="TimesNewRoman" w:cs="TimesNewRoman"/>
          <w:sz w:val="28"/>
          <w:szCs w:val="28"/>
          <w:lang w:eastAsia="en-US"/>
        </w:rPr>
        <w:t>9. Необходимо научить своего ребёнка способам снятия эмоционального напряжения, выхода из стрессовых ситуаций.</w:t>
      </w:r>
    </w:p>
    <w:p w:rsidR="00684ED9" w:rsidRPr="00592289" w:rsidRDefault="00684ED9" w:rsidP="00592289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592289">
        <w:rPr>
          <w:rFonts w:ascii="TimesNewRoman" w:hAnsi="TimesNewRoman" w:cs="TimesNewRoman"/>
          <w:sz w:val="28"/>
          <w:szCs w:val="28"/>
          <w:lang w:eastAsia="en-US"/>
        </w:rPr>
        <w:t>10. Регулярно осуществлять цензуру</w:t>
      </w:r>
      <w:r w:rsidR="007A7D84" w:rsidRPr="00592289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компьютерных игр и программ.</w:t>
      </w:r>
    </w:p>
    <w:p w:rsidR="00684ED9" w:rsidRPr="00592289" w:rsidRDefault="00684ED9" w:rsidP="00592289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592289">
        <w:rPr>
          <w:rFonts w:ascii="TimesNewRoman" w:hAnsi="TimesNewRoman" w:cs="TimesNewRoman"/>
          <w:sz w:val="28"/>
          <w:szCs w:val="28"/>
          <w:lang w:eastAsia="en-US"/>
        </w:rPr>
        <w:t>11. Можно приобщить ребёнка к настольным играм, научить его к играм своего</w:t>
      </w:r>
      <w:r w:rsidR="007A7D84" w:rsidRPr="00592289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детства.</w:t>
      </w:r>
    </w:p>
    <w:p w:rsidR="00684ED9" w:rsidRPr="00592289" w:rsidRDefault="00684ED9" w:rsidP="00592289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592289">
        <w:rPr>
          <w:rFonts w:ascii="TimesNewRoman" w:hAnsi="TimesNewRoman" w:cs="TimesNewRoman"/>
          <w:sz w:val="28"/>
          <w:szCs w:val="28"/>
          <w:lang w:eastAsia="en-US"/>
        </w:rPr>
        <w:t>12. Не позволяйте ребёнку бесконтрольно выходить в интернет. Установите</w:t>
      </w:r>
      <w:r w:rsidR="007A7D84" w:rsidRPr="00592289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запрет на вхождение определённой информации.</w:t>
      </w:r>
    </w:p>
    <w:p w:rsidR="00684ED9" w:rsidRPr="00592289" w:rsidRDefault="00684ED9" w:rsidP="00592289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592289">
        <w:rPr>
          <w:rFonts w:ascii="TimesNewRoman" w:hAnsi="TimesNewRoman" w:cs="TimesNewRoman"/>
          <w:sz w:val="28"/>
          <w:szCs w:val="28"/>
          <w:lang w:eastAsia="en-US"/>
        </w:rPr>
        <w:t>13. Обсуждайте с ребёнком отрицательные явления жизни, вырабатывайте устойчивое отношение к злу, активное противостояние тому, что несёт в себе энергию</w:t>
      </w:r>
      <w:r w:rsidR="007A7D84" w:rsidRPr="00592289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разрушения, уничто</w:t>
      </w:r>
      <w:r w:rsidR="007A7D84" w:rsidRPr="00592289">
        <w:rPr>
          <w:rFonts w:ascii="TimesNewRoman" w:hAnsi="TimesNewRoman" w:cs="TimesNewRoman"/>
          <w:sz w:val="28"/>
          <w:szCs w:val="28"/>
          <w:lang w:eastAsia="en-US"/>
        </w:rPr>
        <w:t xml:space="preserve">жения, 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деградации личности.</w:t>
      </w:r>
    </w:p>
    <w:p w:rsidR="00684ED9" w:rsidRPr="00592289" w:rsidRDefault="00684ED9" w:rsidP="00592289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592289">
        <w:rPr>
          <w:rFonts w:ascii="TimesNewRoman" w:hAnsi="TimesNewRoman" w:cs="TimesNewRoman"/>
          <w:sz w:val="28"/>
          <w:szCs w:val="28"/>
          <w:lang w:eastAsia="en-US"/>
        </w:rPr>
        <w:t>14. Помните о том, что родители для</w:t>
      </w:r>
      <w:r w:rsidR="007A7D84" w:rsidRPr="00592289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ребёнка являются образцом для подражания. Поэтому сами родители не должны нарушать правила, которые установили для</w:t>
      </w:r>
      <w:r w:rsidR="007A7D84" w:rsidRPr="00592289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ребёнка (с учётом своих норм естественно).</w:t>
      </w:r>
    </w:p>
    <w:p w:rsidR="00C3296A" w:rsidRDefault="00684ED9" w:rsidP="00C3296A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592289">
        <w:rPr>
          <w:rFonts w:ascii="TimesNewRoman" w:hAnsi="TimesNewRoman" w:cs="TimesNewRoman"/>
          <w:sz w:val="28"/>
          <w:szCs w:val="28"/>
          <w:lang w:eastAsia="en-US"/>
        </w:rPr>
        <w:lastRenderedPageBreak/>
        <w:t>15. Проанализируйте сами себя. Не</w:t>
      </w:r>
      <w:r w:rsidR="007A7D84" w:rsidRPr="00592289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 xml:space="preserve">являетесь ли вы сами зависимыми от табака, </w:t>
      </w:r>
      <w:r w:rsidR="007A7D84" w:rsidRPr="00592289">
        <w:rPr>
          <w:rFonts w:ascii="TimesNewRoman" w:hAnsi="TimesNewRoman" w:cs="TimesNewRoman"/>
          <w:sz w:val="28"/>
          <w:szCs w:val="28"/>
          <w:lang w:eastAsia="en-US"/>
        </w:rPr>
        <w:t xml:space="preserve">алкоголя, 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телевизора? Лучший рецепт</w:t>
      </w:r>
      <w:r w:rsidR="007A7D84" w:rsidRPr="00592289">
        <w:rPr>
          <w:rFonts w:ascii="TimesNewRoman" w:hAnsi="TimesNewRoman" w:cs="TimesNewRoman"/>
          <w:sz w:val="28"/>
          <w:szCs w:val="28"/>
          <w:lang w:eastAsia="en-US"/>
        </w:rPr>
        <w:t xml:space="preserve"> </w:t>
      </w:r>
      <w:r w:rsidRPr="00592289">
        <w:rPr>
          <w:rFonts w:ascii="TimesNewRoman" w:hAnsi="TimesNewRoman" w:cs="TimesNewRoman"/>
          <w:sz w:val="28"/>
          <w:szCs w:val="28"/>
          <w:lang w:eastAsia="en-US"/>
        </w:rPr>
        <w:t>профилактики зависимости у вашего ребёнка – ваше освобождение от своей зависимости.</w:t>
      </w:r>
    </w:p>
    <w:p w:rsidR="00C3296A" w:rsidRPr="002D652F" w:rsidRDefault="00C3296A" w:rsidP="00A929DE">
      <w:pPr>
        <w:autoSpaceDE w:val="0"/>
        <w:autoSpaceDN w:val="0"/>
        <w:adjustRightInd w:val="0"/>
        <w:jc w:val="right"/>
        <w:rPr>
          <w:rFonts w:ascii="TimesNewRoman" w:hAnsi="TimesNewRoman" w:cs="TimesNewRoman"/>
          <w:lang w:eastAsia="en-US"/>
        </w:rPr>
      </w:pPr>
      <w:r w:rsidRPr="002D652F">
        <w:rPr>
          <w:rFonts w:ascii="TimesNewRoman" w:hAnsi="TimesNewRoman" w:cs="TimesNewRoman"/>
          <w:lang w:eastAsia="en-US"/>
        </w:rPr>
        <w:t xml:space="preserve">   </w:t>
      </w:r>
      <w:bookmarkStart w:id="0" w:name="_GoBack"/>
      <w:bookmarkEnd w:id="0"/>
      <w:r w:rsidRPr="002D652F">
        <w:rPr>
          <w:rFonts w:ascii="TimesNewRoman" w:hAnsi="TimesNewRoman" w:cs="TimesNewRoman"/>
          <w:lang w:eastAsia="en-US"/>
        </w:rPr>
        <w:t xml:space="preserve">При составлении использованы материалы   информационно-методического  бюллетеня: «Экспертиза психологической безопасности образовательной среды». </w:t>
      </w:r>
    </w:p>
    <w:p w:rsidR="00684ED9" w:rsidRPr="00592289" w:rsidRDefault="00684ED9" w:rsidP="00592289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8"/>
          <w:szCs w:val="28"/>
          <w:lang w:eastAsia="en-US"/>
        </w:rPr>
      </w:pPr>
    </w:p>
    <w:sectPr w:rsidR="00684ED9" w:rsidRPr="00592289" w:rsidSect="007A7D8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ED9"/>
    <w:rsid w:val="000B0BA0"/>
    <w:rsid w:val="002D652F"/>
    <w:rsid w:val="003C7738"/>
    <w:rsid w:val="00582FDE"/>
    <w:rsid w:val="00592289"/>
    <w:rsid w:val="00684ED9"/>
    <w:rsid w:val="007A7D84"/>
    <w:rsid w:val="00803E53"/>
    <w:rsid w:val="00A929DE"/>
    <w:rsid w:val="00C3296A"/>
    <w:rsid w:val="00C65845"/>
    <w:rsid w:val="00D90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E53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B0BA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0B0BA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0B0BA0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0B0BA0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0B0BA0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0B0BA0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0B0BA0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0B0BA0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0B0BA0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0BA0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0B0BA0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0B0BA0"/>
    <w:rPr>
      <w:rFonts w:asciiTheme="majorHAnsi" w:eastAsiaTheme="majorEastAsia" w:hAnsiTheme="majorHAnsi" w:cstheme="majorBidi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0B0BA0"/>
    <w:rPr>
      <w:rFonts w:asciiTheme="minorHAnsi" w:eastAsiaTheme="minorEastAsia" w:hAnsiTheme="minorHAnsi" w:cstheme="minorBid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0B0BA0"/>
    <w:rPr>
      <w:rFonts w:asciiTheme="minorHAnsi" w:eastAsiaTheme="minorEastAsia" w:hAnsiTheme="minorHAnsi" w:cstheme="minorBid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0B0BA0"/>
    <w:rPr>
      <w:rFonts w:asciiTheme="minorHAnsi" w:eastAsiaTheme="minorEastAsia" w:hAnsiTheme="minorHAnsi" w:cstheme="minorBidi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semiHidden/>
    <w:rsid w:val="000B0BA0"/>
    <w:rPr>
      <w:rFonts w:asciiTheme="minorHAnsi" w:eastAsiaTheme="minorEastAsia" w:hAnsiTheme="minorHAnsi" w:cstheme="minorBidi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0B0BA0"/>
    <w:rPr>
      <w:rFonts w:asciiTheme="minorHAnsi" w:eastAsiaTheme="minorEastAsia" w:hAnsiTheme="minorHAnsi" w:cstheme="minorBidi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0B0BA0"/>
    <w:rPr>
      <w:rFonts w:asciiTheme="majorHAnsi" w:eastAsiaTheme="majorEastAsia" w:hAnsiTheme="majorHAnsi" w:cstheme="majorBidi"/>
      <w:sz w:val="22"/>
      <w:szCs w:val="22"/>
      <w:lang w:eastAsia="ru-RU"/>
    </w:rPr>
  </w:style>
  <w:style w:type="paragraph" w:styleId="a3">
    <w:name w:val="caption"/>
    <w:basedOn w:val="a"/>
    <w:next w:val="a"/>
    <w:semiHidden/>
    <w:unhideWhenUsed/>
    <w:qFormat/>
    <w:rsid w:val="000B0BA0"/>
    <w:rPr>
      <w:b/>
      <w:bCs/>
      <w:sz w:val="20"/>
      <w:szCs w:val="20"/>
    </w:rPr>
  </w:style>
  <w:style w:type="paragraph" w:styleId="a4">
    <w:name w:val="Title"/>
    <w:basedOn w:val="a"/>
    <w:link w:val="a5"/>
    <w:qFormat/>
    <w:rsid w:val="00803E53"/>
    <w:pPr>
      <w:spacing w:line="360" w:lineRule="auto"/>
      <w:ind w:firstLine="567"/>
      <w:jc w:val="center"/>
    </w:pPr>
    <w:rPr>
      <w:rFonts w:eastAsiaTheme="majorEastAsia" w:cstheme="majorBidi"/>
      <w:sz w:val="32"/>
      <w:szCs w:val="20"/>
    </w:rPr>
  </w:style>
  <w:style w:type="character" w:customStyle="1" w:styleId="a5">
    <w:name w:val="Название Знак"/>
    <w:basedOn w:val="a0"/>
    <w:link w:val="a4"/>
    <w:rsid w:val="000B0BA0"/>
    <w:rPr>
      <w:rFonts w:eastAsiaTheme="majorEastAsia" w:cstheme="majorBidi"/>
      <w:sz w:val="32"/>
      <w:lang w:eastAsia="ru-RU"/>
    </w:rPr>
  </w:style>
  <w:style w:type="paragraph" w:styleId="a6">
    <w:name w:val="Subtitle"/>
    <w:basedOn w:val="a"/>
    <w:next w:val="a"/>
    <w:link w:val="a7"/>
    <w:qFormat/>
    <w:rsid w:val="000B0BA0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rsid w:val="000B0BA0"/>
    <w:rPr>
      <w:rFonts w:asciiTheme="majorHAnsi" w:eastAsiaTheme="majorEastAsia" w:hAnsiTheme="majorHAnsi" w:cstheme="majorBidi"/>
      <w:sz w:val="24"/>
      <w:szCs w:val="24"/>
      <w:lang w:eastAsia="ru-RU"/>
    </w:rPr>
  </w:style>
  <w:style w:type="character" w:styleId="a8">
    <w:name w:val="Strong"/>
    <w:basedOn w:val="a0"/>
    <w:qFormat/>
    <w:rsid w:val="000B0BA0"/>
    <w:rPr>
      <w:b/>
      <w:bCs/>
    </w:rPr>
  </w:style>
  <w:style w:type="character" w:styleId="a9">
    <w:name w:val="Emphasis"/>
    <w:basedOn w:val="a0"/>
    <w:qFormat/>
    <w:rsid w:val="000B0BA0"/>
    <w:rPr>
      <w:i/>
      <w:iCs/>
    </w:rPr>
  </w:style>
  <w:style w:type="paragraph" w:styleId="aa">
    <w:name w:val="No Spacing"/>
    <w:basedOn w:val="a"/>
    <w:link w:val="ab"/>
    <w:qFormat/>
    <w:rsid w:val="00803E53"/>
    <w:pPr>
      <w:widowControl w:val="0"/>
      <w:adjustRightInd w:val="0"/>
      <w:spacing w:line="360" w:lineRule="atLeast"/>
      <w:jc w:val="both"/>
      <w:textAlignment w:val="baseline"/>
    </w:pPr>
  </w:style>
  <w:style w:type="paragraph" w:styleId="ac">
    <w:name w:val="List Paragraph"/>
    <w:basedOn w:val="a"/>
    <w:qFormat/>
    <w:rsid w:val="00803E5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21">
    <w:name w:val="Quote"/>
    <w:basedOn w:val="a"/>
    <w:next w:val="a"/>
    <w:link w:val="22"/>
    <w:uiPriority w:val="29"/>
    <w:qFormat/>
    <w:rsid w:val="000B0BA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0B0BA0"/>
    <w:rPr>
      <w:i/>
      <w:iCs/>
      <w:color w:val="000000" w:themeColor="text1"/>
      <w:sz w:val="24"/>
      <w:szCs w:val="24"/>
      <w:lang w:eastAsia="ru-RU"/>
    </w:rPr>
  </w:style>
  <w:style w:type="paragraph" w:styleId="ad">
    <w:name w:val="Intense Quote"/>
    <w:basedOn w:val="a"/>
    <w:next w:val="a"/>
    <w:link w:val="ae"/>
    <w:uiPriority w:val="30"/>
    <w:qFormat/>
    <w:rsid w:val="000B0BA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0B0BA0"/>
    <w:rPr>
      <w:b/>
      <w:bCs/>
      <w:i/>
      <w:iCs/>
      <w:color w:val="4F81BD" w:themeColor="accent1"/>
      <w:sz w:val="24"/>
      <w:szCs w:val="24"/>
      <w:lang w:eastAsia="ru-RU"/>
    </w:rPr>
  </w:style>
  <w:style w:type="character" w:styleId="af">
    <w:name w:val="Subtle Emphasis"/>
    <w:basedOn w:val="a0"/>
    <w:uiPriority w:val="19"/>
    <w:qFormat/>
    <w:rsid w:val="000B0BA0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0B0BA0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0B0BA0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0B0BA0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0B0BA0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0B0BA0"/>
    <w:pPr>
      <w:outlineLvl w:val="9"/>
    </w:pPr>
  </w:style>
  <w:style w:type="character" w:customStyle="1" w:styleId="ab">
    <w:name w:val="Без интервала Знак"/>
    <w:basedOn w:val="a0"/>
    <w:link w:val="aa"/>
    <w:rsid w:val="00803E53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E53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B0BA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0B0BA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0B0BA0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0B0BA0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0B0BA0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0B0BA0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0B0BA0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0B0BA0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0B0BA0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0BA0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0B0BA0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0B0BA0"/>
    <w:rPr>
      <w:rFonts w:asciiTheme="majorHAnsi" w:eastAsiaTheme="majorEastAsia" w:hAnsiTheme="majorHAnsi" w:cstheme="majorBidi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0B0BA0"/>
    <w:rPr>
      <w:rFonts w:asciiTheme="minorHAnsi" w:eastAsiaTheme="minorEastAsia" w:hAnsiTheme="minorHAnsi" w:cstheme="minorBid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0B0BA0"/>
    <w:rPr>
      <w:rFonts w:asciiTheme="minorHAnsi" w:eastAsiaTheme="minorEastAsia" w:hAnsiTheme="minorHAnsi" w:cstheme="minorBid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0B0BA0"/>
    <w:rPr>
      <w:rFonts w:asciiTheme="minorHAnsi" w:eastAsiaTheme="minorEastAsia" w:hAnsiTheme="minorHAnsi" w:cstheme="minorBidi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semiHidden/>
    <w:rsid w:val="000B0BA0"/>
    <w:rPr>
      <w:rFonts w:asciiTheme="minorHAnsi" w:eastAsiaTheme="minorEastAsia" w:hAnsiTheme="minorHAnsi" w:cstheme="minorBidi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0B0BA0"/>
    <w:rPr>
      <w:rFonts w:asciiTheme="minorHAnsi" w:eastAsiaTheme="minorEastAsia" w:hAnsiTheme="minorHAnsi" w:cstheme="minorBidi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0B0BA0"/>
    <w:rPr>
      <w:rFonts w:asciiTheme="majorHAnsi" w:eastAsiaTheme="majorEastAsia" w:hAnsiTheme="majorHAnsi" w:cstheme="majorBidi"/>
      <w:sz w:val="22"/>
      <w:szCs w:val="22"/>
      <w:lang w:eastAsia="ru-RU"/>
    </w:rPr>
  </w:style>
  <w:style w:type="paragraph" w:styleId="a3">
    <w:name w:val="caption"/>
    <w:basedOn w:val="a"/>
    <w:next w:val="a"/>
    <w:semiHidden/>
    <w:unhideWhenUsed/>
    <w:qFormat/>
    <w:rsid w:val="000B0BA0"/>
    <w:rPr>
      <w:b/>
      <w:bCs/>
      <w:sz w:val="20"/>
      <w:szCs w:val="20"/>
    </w:rPr>
  </w:style>
  <w:style w:type="paragraph" w:styleId="a4">
    <w:name w:val="Title"/>
    <w:basedOn w:val="a"/>
    <w:link w:val="a5"/>
    <w:qFormat/>
    <w:rsid w:val="00803E53"/>
    <w:pPr>
      <w:spacing w:line="360" w:lineRule="auto"/>
      <w:ind w:firstLine="567"/>
      <w:jc w:val="center"/>
    </w:pPr>
    <w:rPr>
      <w:rFonts w:eastAsiaTheme="majorEastAsia" w:cstheme="majorBidi"/>
      <w:sz w:val="32"/>
      <w:szCs w:val="20"/>
    </w:rPr>
  </w:style>
  <w:style w:type="character" w:customStyle="1" w:styleId="a5">
    <w:name w:val="Название Знак"/>
    <w:basedOn w:val="a0"/>
    <w:link w:val="a4"/>
    <w:rsid w:val="000B0BA0"/>
    <w:rPr>
      <w:rFonts w:eastAsiaTheme="majorEastAsia" w:cstheme="majorBidi"/>
      <w:sz w:val="32"/>
      <w:lang w:eastAsia="ru-RU"/>
    </w:rPr>
  </w:style>
  <w:style w:type="paragraph" w:styleId="a6">
    <w:name w:val="Subtitle"/>
    <w:basedOn w:val="a"/>
    <w:next w:val="a"/>
    <w:link w:val="a7"/>
    <w:qFormat/>
    <w:rsid w:val="000B0BA0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rsid w:val="000B0BA0"/>
    <w:rPr>
      <w:rFonts w:asciiTheme="majorHAnsi" w:eastAsiaTheme="majorEastAsia" w:hAnsiTheme="majorHAnsi" w:cstheme="majorBidi"/>
      <w:sz w:val="24"/>
      <w:szCs w:val="24"/>
      <w:lang w:eastAsia="ru-RU"/>
    </w:rPr>
  </w:style>
  <w:style w:type="character" w:styleId="a8">
    <w:name w:val="Strong"/>
    <w:basedOn w:val="a0"/>
    <w:qFormat/>
    <w:rsid w:val="000B0BA0"/>
    <w:rPr>
      <w:b/>
      <w:bCs/>
    </w:rPr>
  </w:style>
  <w:style w:type="character" w:styleId="a9">
    <w:name w:val="Emphasis"/>
    <w:basedOn w:val="a0"/>
    <w:qFormat/>
    <w:rsid w:val="000B0BA0"/>
    <w:rPr>
      <w:i/>
      <w:iCs/>
    </w:rPr>
  </w:style>
  <w:style w:type="paragraph" w:styleId="aa">
    <w:name w:val="No Spacing"/>
    <w:basedOn w:val="a"/>
    <w:link w:val="ab"/>
    <w:qFormat/>
    <w:rsid w:val="00803E53"/>
    <w:pPr>
      <w:widowControl w:val="0"/>
      <w:adjustRightInd w:val="0"/>
      <w:spacing w:line="360" w:lineRule="atLeast"/>
      <w:jc w:val="both"/>
      <w:textAlignment w:val="baseline"/>
    </w:pPr>
  </w:style>
  <w:style w:type="paragraph" w:styleId="ac">
    <w:name w:val="List Paragraph"/>
    <w:basedOn w:val="a"/>
    <w:qFormat/>
    <w:rsid w:val="00803E5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21">
    <w:name w:val="Quote"/>
    <w:basedOn w:val="a"/>
    <w:next w:val="a"/>
    <w:link w:val="22"/>
    <w:uiPriority w:val="29"/>
    <w:qFormat/>
    <w:rsid w:val="000B0BA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0B0BA0"/>
    <w:rPr>
      <w:i/>
      <w:iCs/>
      <w:color w:val="000000" w:themeColor="text1"/>
      <w:sz w:val="24"/>
      <w:szCs w:val="24"/>
      <w:lang w:eastAsia="ru-RU"/>
    </w:rPr>
  </w:style>
  <w:style w:type="paragraph" w:styleId="ad">
    <w:name w:val="Intense Quote"/>
    <w:basedOn w:val="a"/>
    <w:next w:val="a"/>
    <w:link w:val="ae"/>
    <w:uiPriority w:val="30"/>
    <w:qFormat/>
    <w:rsid w:val="000B0BA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0B0BA0"/>
    <w:rPr>
      <w:b/>
      <w:bCs/>
      <w:i/>
      <w:iCs/>
      <w:color w:val="4F81BD" w:themeColor="accent1"/>
      <w:sz w:val="24"/>
      <w:szCs w:val="24"/>
      <w:lang w:eastAsia="ru-RU"/>
    </w:rPr>
  </w:style>
  <w:style w:type="character" w:styleId="af">
    <w:name w:val="Subtle Emphasis"/>
    <w:basedOn w:val="a0"/>
    <w:uiPriority w:val="19"/>
    <w:qFormat/>
    <w:rsid w:val="000B0BA0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0B0BA0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0B0BA0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0B0BA0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0B0BA0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0B0BA0"/>
    <w:pPr>
      <w:outlineLvl w:val="9"/>
    </w:pPr>
  </w:style>
  <w:style w:type="character" w:customStyle="1" w:styleId="ab">
    <w:name w:val="Без интервала Знак"/>
    <w:basedOn w:val="a0"/>
    <w:link w:val="aa"/>
    <w:rsid w:val="00803E53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1434</Words>
  <Characters>8180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Юлия</cp:lastModifiedBy>
  <cp:revision>2</cp:revision>
  <dcterms:created xsi:type="dcterms:W3CDTF">2012-04-25T08:37:00Z</dcterms:created>
  <dcterms:modified xsi:type="dcterms:W3CDTF">2012-04-25T08:37:00Z</dcterms:modified>
</cp:coreProperties>
</file>